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B61AA">
      <w:pPr>
        <w:rPr>
          <w:rFonts w:ascii="宋体" w:hAnsi="宋体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ascii="仿宋_GB2312" w:eastAsia="仿宋_GB2312"/>
          <w:sz w:val="28"/>
          <w:szCs w:val="28"/>
        </w:rPr>
        <w:t>：</w:t>
      </w:r>
    </w:p>
    <w:p w14:paraId="015EAC1A"/>
    <w:p w14:paraId="27FCFFF1">
      <w:pPr>
        <w:spacing w:line="480" w:lineRule="auto"/>
        <w:jc w:val="center"/>
        <w:rPr>
          <w:rFonts w:eastAsia="黑体"/>
          <w:b/>
          <w:sz w:val="52"/>
        </w:rPr>
      </w:pPr>
    </w:p>
    <w:p w14:paraId="4A976A19">
      <w:pPr>
        <w:spacing w:line="480" w:lineRule="auto"/>
        <w:jc w:val="center"/>
        <w:rPr>
          <w:rFonts w:hint="eastAsia" w:eastAsia="黑体"/>
          <w:b/>
          <w:sz w:val="52"/>
        </w:rPr>
      </w:pPr>
      <w:r>
        <w:rPr>
          <w:rFonts w:hint="eastAsia" w:eastAsia="黑体"/>
          <w:b/>
          <w:sz w:val="52"/>
          <w:lang w:val="en-US" w:eastAsia="zh-CN"/>
        </w:rPr>
        <w:t>桂林电子科技</w:t>
      </w:r>
      <w:r>
        <w:rPr>
          <w:rFonts w:hint="eastAsia" w:eastAsia="黑体"/>
          <w:b/>
          <w:sz w:val="52"/>
        </w:rPr>
        <w:t>大学</w:t>
      </w:r>
    </w:p>
    <w:p w14:paraId="2F0C704A">
      <w:pPr>
        <w:spacing w:line="480" w:lineRule="auto"/>
        <w:jc w:val="center"/>
        <w:rPr>
          <w:rFonts w:eastAsia="黑体"/>
          <w:b/>
          <w:sz w:val="52"/>
        </w:rPr>
      </w:pPr>
      <w:r>
        <w:rPr>
          <w:rFonts w:hint="eastAsia" w:eastAsia="黑体"/>
          <w:b/>
          <w:sz w:val="52"/>
        </w:rPr>
        <w:t>研究生</w:t>
      </w:r>
      <w:r>
        <w:rPr>
          <w:rFonts w:hint="eastAsia" w:eastAsia="黑体"/>
          <w:b/>
          <w:sz w:val="52"/>
          <w:lang w:val="en-US" w:eastAsia="zh-CN"/>
        </w:rPr>
        <w:t>核心</w:t>
      </w:r>
      <w:r>
        <w:rPr>
          <w:rFonts w:hint="eastAsia" w:eastAsia="黑体"/>
          <w:b/>
          <w:sz w:val="52"/>
        </w:rPr>
        <w:t>课程建设项目申</w:t>
      </w:r>
      <w:r>
        <w:rPr>
          <w:rFonts w:hint="eastAsia" w:eastAsia="黑体"/>
          <w:b/>
          <w:sz w:val="52"/>
          <w:lang w:val="en-US" w:eastAsia="zh-CN"/>
        </w:rPr>
        <w:t>报</w:t>
      </w:r>
      <w:r>
        <w:rPr>
          <w:rFonts w:hint="eastAsia" w:eastAsia="黑体"/>
          <w:b/>
          <w:sz w:val="52"/>
        </w:rPr>
        <w:t>书</w:t>
      </w:r>
    </w:p>
    <w:p w14:paraId="0B3C8796"/>
    <w:p w14:paraId="2C2A4645"/>
    <w:p w14:paraId="6CD68CCF"/>
    <w:p w14:paraId="7DE4CB2F"/>
    <w:tbl>
      <w:tblPr>
        <w:tblStyle w:val="7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5019"/>
      </w:tblGrid>
      <w:tr w14:paraId="4B2CB5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85" w:type="dxa"/>
            <w:vAlign w:val="bottom"/>
          </w:tcPr>
          <w:p w14:paraId="4D53B48C">
            <w:pPr>
              <w:spacing w:line="360" w:lineRule="auto"/>
              <w:jc w:val="distribute"/>
              <w:rPr>
                <w:rFonts w:ascii="宋体" w:hAnsi="宋体" w:eastAsia="宋体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/>
                <w:bCs/>
                <w:sz w:val="30"/>
                <w:szCs w:val="30"/>
              </w:rPr>
              <w:t>课程名称：</w:t>
            </w:r>
          </w:p>
        </w:tc>
        <w:tc>
          <w:tcPr>
            <w:tcW w:w="5019" w:type="dxa"/>
            <w:vAlign w:val="bottom"/>
          </w:tcPr>
          <w:p w14:paraId="1F423D0C">
            <w:pPr>
              <w:autoSpaceDN w:val="0"/>
              <w:spacing w:line="360" w:lineRule="auto"/>
              <w:ind w:left="279" w:leftChars="133"/>
              <w:rPr>
                <w:rFonts w:ascii="宋体" w:hAnsi="宋体" w:eastAsia="宋体"/>
                <w:sz w:val="30"/>
                <w:szCs w:val="30"/>
                <w:u w:val="single"/>
              </w:rPr>
            </w:pPr>
            <w:r>
              <w:rPr>
                <w:rFonts w:hint="eastAsia" w:ascii="宋体" w:hAnsi="宋体" w:eastAsia="宋体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 w:eastAsia="宋体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14:paraId="5FEB55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85" w:type="dxa"/>
            <w:vAlign w:val="bottom"/>
          </w:tcPr>
          <w:p w14:paraId="53230F4B">
            <w:pPr>
              <w:spacing w:line="360" w:lineRule="auto"/>
              <w:jc w:val="distribute"/>
              <w:rPr>
                <w:rFonts w:ascii="宋体" w:hAnsi="宋体" w:eastAsia="宋体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/>
                <w:bCs/>
                <w:sz w:val="30"/>
                <w:szCs w:val="30"/>
                <w:lang w:val="en-US" w:eastAsia="zh-CN"/>
              </w:rPr>
              <w:t>课程类型</w:t>
            </w:r>
            <w:r>
              <w:rPr>
                <w:rFonts w:hint="eastAsia" w:ascii="宋体" w:hAnsi="宋体" w:eastAsia="宋体"/>
                <w:bCs/>
                <w:sz w:val="30"/>
                <w:szCs w:val="30"/>
              </w:rPr>
              <w:t>：</w:t>
            </w:r>
          </w:p>
        </w:tc>
        <w:tc>
          <w:tcPr>
            <w:tcW w:w="5019" w:type="dxa"/>
            <w:vAlign w:val="bottom"/>
          </w:tcPr>
          <w:p w14:paraId="030E8AB1">
            <w:pPr>
              <w:autoSpaceDN w:val="0"/>
              <w:spacing w:line="360" w:lineRule="auto"/>
              <w:ind w:left="279" w:leftChars="133"/>
              <w:rPr>
                <w:rFonts w:ascii="宋体" w:hAnsi="宋体" w:eastAsia="宋体"/>
                <w:sz w:val="30"/>
                <w:szCs w:val="30"/>
                <w:u w:val="single"/>
              </w:rPr>
            </w:pPr>
            <w:r>
              <w:rPr>
                <w:rFonts w:hint="eastAsia" w:ascii="宋体" w:hAnsi="宋体" w:eastAsia="宋体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 w:eastAsia="宋体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hint="eastAsia" w:ascii="宋体" w:hAnsi="宋体" w:eastAsia="宋体"/>
                <w:sz w:val="30"/>
                <w:szCs w:val="30"/>
                <w:u w:val="single"/>
                <w:lang w:val="en-US" w:eastAsia="zh-CN"/>
              </w:rPr>
              <w:t>学位课</w:t>
            </w:r>
            <w:r>
              <w:rPr>
                <w:rFonts w:ascii="宋体" w:hAnsi="宋体" w:eastAsia="宋体"/>
                <w:sz w:val="30"/>
                <w:szCs w:val="30"/>
                <w:u w:val="single"/>
              </w:rPr>
              <w:t xml:space="preserve">                </w:t>
            </w:r>
          </w:p>
        </w:tc>
      </w:tr>
      <w:tr w14:paraId="037F46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85" w:type="dxa"/>
            <w:vAlign w:val="bottom"/>
          </w:tcPr>
          <w:p w14:paraId="6240FD92">
            <w:pPr>
              <w:spacing w:line="360" w:lineRule="auto"/>
              <w:jc w:val="distribute"/>
              <w:rPr>
                <w:rFonts w:ascii="宋体" w:hAnsi="宋体" w:eastAsia="宋体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/>
                <w:bCs/>
                <w:sz w:val="30"/>
                <w:szCs w:val="30"/>
                <w:lang w:val="en-US" w:eastAsia="zh-CN"/>
              </w:rPr>
              <w:t>课程性质</w:t>
            </w:r>
            <w:r>
              <w:rPr>
                <w:rFonts w:hint="eastAsia" w:ascii="宋体" w:hAnsi="宋体" w:eastAsia="宋体"/>
                <w:bCs/>
                <w:sz w:val="30"/>
                <w:szCs w:val="30"/>
              </w:rPr>
              <w:t>：</w:t>
            </w:r>
          </w:p>
        </w:tc>
        <w:tc>
          <w:tcPr>
            <w:tcW w:w="5019" w:type="dxa"/>
            <w:vAlign w:val="bottom"/>
          </w:tcPr>
          <w:p w14:paraId="724CB316">
            <w:pPr>
              <w:autoSpaceDN w:val="0"/>
              <w:spacing w:line="360" w:lineRule="auto"/>
              <w:ind w:left="279" w:leftChars="133"/>
              <w:rPr>
                <w:rFonts w:ascii="宋体" w:hAnsi="宋体" w:eastAsia="宋体"/>
                <w:sz w:val="30"/>
                <w:szCs w:val="30"/>
                <w:u w:val="single"/>
              </w:rPr>
            </w:pPr>
            <w:r>
              <w:rPr>
                <w:rFonts w:hint="eastAsia" w:ascii="宋体" w:hAnsi="宋体" w:eastAsia="宋体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 w:eastAsia="宋体"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宋体" w:hAnsi="宋体" w:eastAsia="宋体"/>
                <w:sz w:val="30"/>
                <w:szCs w:val="30"/>
                <w:u w:val="singl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30"/>
                <w:szCs w:val="30"/>
                <w:u w:val="single"/>
                <w:lang w:val="en-US" w:eastAsia="zh-CN"/>
              </w:rPr>
              <w:t xml:space="preserve">必修课      </w:t>
            </w:r>
            <w:r>
              <w:rPr>
                <w:rFonts w:hint="eastAsia" w:ascii="宋体" w:hAnsi="宋体" w:eastAsia="宋体"/>
                <w:sz w:val="30"/>
                <w:szCs w:val="30"/>
                <w:u w:val="singl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30"/>
                <w:szCs w:val="30"/>
                <w:u w:val="single"/>
                <w:lang w:val="en-US" w:eastAsia="zh-CN"/>
              </w:rPr>
              <w:t xml:space="preserve">选修课              </w:t>
            </w:r>
            <w:r>
              <w:rPr>
                <w:rFonts w:ascii="宋体" w:hAnsi="宋体" w:eastAsia="宋体"/>
                <w:sz w:val="30"/>
                <w:szCs w:val="30"/>
                <w:u w:val="single"/>
              </w:rPr>
              <w:t xml:space="preserve">   </w:t>
            </w:r>
          </w:p>
        </w:tc>
      </w:tr>
      <w:tr w14:paraId="28262F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85" w:type="dxa"/>
            <w:vAlign w:val="bottom"/>
          </w:tcPr>
          <w:p w14:paraId="66FA4683">
            <w:pPr>
              <w:spacing w:line="360" w:lineRule="auto"/>
              <w:jc w:val="distribute"/>
              <w:rPr>
                <w:rFonts w:ascii="宋体" w:hAnsi="宋体" w:eastAsia="宋体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/>
                <w:bCs/>
                <w:sz w:val="30"/>
                <w:szCs w:val="30"/>
              </w:rPr>
              <w:t>项目负责人：</w:t>
            </w:r>
          </w:p>
        </w:tc>
        <w:tc>
          <w:tcPr>
            <w:tcW w:w="5019" w:type="dxa"/>
            <w:vAlign w:val="bottom"/>
          </w:tcPr>
          <w:p w14:paraId="2A701018">
            <w:pPr>
              <w:autoSpaceDN w:val="0"/>
              <w:spacing w:line="360" w:lineRule="auto"/>
              <w:ind w:left="279" w:leftChars="133"/>
              <w:jc w:val="left"/>
              <w:rPr>
                <w:rFonts w:ascii="宋体" w:hAnsi="宋体" w:eastAsia="宋体"/>
                <w:sz w:val="30"/>
                <w:szCs w:val="30"/>
                <w:u w:val="single"/>
              </w:rPr>
            </w:pPr>
            <w:r>
              <w:rPr>
                <w:rFonts w:hint="eastAsia" w:ascii="宋体" w:hAnsi="宋体" w:eastAsia="宋体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 w:eastAsia="宋体"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宋体" w:eastAsia="宋体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 w:eastAsia="宋体"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宋体" w:hAnsi="宋体" w:eastAsia="宋体"/>
                <w:sz w:val="30"/>
                <w:szCs w:val="30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eastAsia="宋体"/>
                <w:sz w:val="30"/>
                <w:szCs w:val="30"/>
                <w:u w:val="single"/>
              </w:rPr>
              <w:t xml:space="preserve">         </w:t>
            </w:r>
          </w:p>
        </w:tc>
      </w:tr>
      <w:tr w14:paraId="6F8D86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85" w:type="dxa"/>
            <w:vAlign w:val="bottom"/>
          </w:tcPr>
          <w:p w14:paraId="29E4CDEA">
            <w:pPr>
              <w:spacing w:line="360" w:lineRule="auto"/>
              <w:jc w:val="distribute"/>
              <w:rPr>
                <w:rFonts w:hint="default" w:ascii="宋体" w:hAnsi="宋体" w:eastAsia="宋体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sz w:val="30"/>
                <w:szCs w:val="30"/>
                <w:lang w:val="en-US" w:eastAsia="zh-CN"/>
              </w:rPr>
              <w:t>所在</w:t>
            </w:r>
            <w:r>
              <w:rPr>
                <w:rFonts w:hint="eastAsia" w:ascii="宋体" w:hAnsi="宋体" w:eastAsia="宋体"/>
                <w:bCs/>
                <w:sz w:val="30"/>
                <w:szCs w:val="30"/>
              </w:rPr>
              <w:t>单位</w:t>
            </w:r>
            <w:r>
              <w:rPr>
                <w:rFonts w:hint="eastAsia" w:ascii="宋体" w:hAnsi="宋体" w:eastAsia="宋体"/>
                <w:bCs/>
                <w:sz w:val="30"/>
                <w:szCs w:val="30"/>
                <w:lang w:val="en-US" w:eastAsia="zh-CN"/>
              </w:rPr>
              <w:t>：</w:t>
            </w:r>
          </w:p>
        </w:tc>
        <w:tc>
          <w:tcPr>
            <w:tcW w:w="5019" w:type="dxa"/>
            <w:vAlign w:val="bottom"/>
          </w:tcPr>
          <w:p w14:paraId="034B0794">
            <w:pPr>
              <w:autoSpaceDN w:val="0"/>
              <w:spacing w:line="360" w:lineRule="auto"/>
              <w:ind w:left="279" w:leftChars="133"/>
              <w:jc w:val="left"/>
              <w:rPr>
                <w:rFonts w:hint="eastAsia" w:ascii="宋体" w:hAnsi="宋体" w:eastAsia="宋体"/>
                <w:sz w:val="30"/>
                <w:szCs w:val="30"/>
                <w:u w:val="single"/>
              </w:rPr>
            </w:pPr>
            <w:r>
              <w:rPr>
                <w:rFonts w:hint="eastAsia" w:ascii="宋体" w:hAnsi="宋体" w:eastAsia="宋体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 w:eastAsia="宋体"/>
                <w:sz w:val="30"/>
                <w:szCs w:val="30"/>
                <w:u w:val="single"/>
              </w:rPr>
              <w:t xml:space="preserve">                       </w:t>
            </w:r>
            <w:r>
              <w:rPr>
                <w:rFonts w:hint="eastAsia" w:ascii="宋体" w:hAnsi="宋体" w:eastAsia="宋体"/>
                <w:sz w:val="30"/>
                <w:szCs w:val="30"/>
                <w:u w:val="single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30"/>
                <w:szCs w:val="30"/>
                <w:u w:val="single"/>
                <w:lang w:val="en-US" w:eastAsia="zh-CN"/>
              </w:rPr>
              <w:t>盖章</w:t>
            </w:r>
            <w:r>
              <w:rPr>
                <w:rFonts w:hint="eastAsia" w:ascii="宋体" w:hAnsi="宋体" w:eastAsia="宋体"/>
                <w:sz w:val="30"/>
                <w:szCs w:val="30"/>
                <w:u w:val="single"/>
                <w:lang w:eastAsia="zh-CN"/>
              </w:rPr>
              <w:t>）</w:t>
            </w:r>
            <w:r>
              <w:rPr>
                <w:rFonts w:ascii="宋体" w:hAnsi="宋体" w:eastAsia="宋体"/>
                <w:sz w:val="30"/>
                <w:szCs w:val="30"/>
                <w:u w:val="single"/>
              </w:rPr>
              <w:t xml:space="preserve">     </w:t>
            </w:r>
          </w:p>
        </w:tc>
      </w:tr>
      <w:tr w14:paraId="5D8F3D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85" w:type="dxa"/>
            <w:vAlign w:val="bottom"/>
          </w:tcPr>
          <w:p w14:paraId="5C0879D2">
            <w:pPr>
              <w:spacing w:line="360" w:lineRule="auto"/>
              <w:jc w:val="distribute"/>
              <w:rPr>
                <w:rFonts w:ascii="宋体" w:hAnsi="宋体" w:eastAsia="宋体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/>
                <w:bCs/>
                <w:sz w:val="30"/>
                <w:szCs w:val="30"/>
              </w:rPr>
              <w:t>填报时间：</w:t>
            </w:r>
          </w:p>
        </w:tc>
        <w:tc>
          <w:tcPr>
            <w:tcW w:w="5019" w:type="dxa"/>
            <w:vAlign w:val="bottom"/>
          </w:tcPr>
          <w:p w14:paraId="4C366360">
            <w:pPr>
              <w:autoSpaceDN w:val="0"/>
              <w:spacing w:line="360" w:lineRule="auto"/>
              <w:ind w:left="279" w:leftChars="133"/>
              <w:rPr>
                <w:rFonts w:ascii="宋体" w:hAnsi="宋体" w:eastAsia="宋体"/>
                <w:sz w:val="30"/>
                <w:szCs w:val="30"/>
                <w:u w:val="single"/>
              </w:rPr>
            </w:pPr>
            <w:r>
              <w:rPr>
                <w:rFonts w:hint="eastAsia" w:ascii="宋体" w:hAnsi="宋体" w:eastAsia="宋体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 w:eastAsia="宋体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14:paraId="7EBFD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85" w:type="dxa"/>
            <w:vAlign w:val="bottom"/>
          </w:tcPr>
          <w:p w14:paraId="5B46B390">
            <w:pPr>
              <w:spacing w:line="360" w:lineRule="auto"/>
              <w:jc w:val="distribute"/>
              <w:rPr>
                <w:rFonts w:ascii="宋体" w:hAnsi="宋体" w:eastAsia="宋体"/>
                <w:bCs/>
                <w:sz w:val="30"/>
                <w:szCs w:val="30"/>
              </w:rPr>
            </w:pPr>
          </w:p>
        </w:tc>
        <w:tc>
          <w:tcPr>
            <w:tcW w:w="5019" w:type="dxa"/>
            <w:vAlign w:val="bottom"/>
          </w:tcPr>
          <w:p w14:paraId="426383B0">
            <w:pPr>
              <w:autoSpaceDN w:val="0"/>
              <w:spacing w:line="360" w:lineRule="auto"/>
              <w:ind w:left="279" w:leftChars="133"/>
              <w:rPr>
                <w:rFonts w:ascii="宋体" w:hAnsi="宋体" w:eastAsia="宋体"/>
                <w:sz w:val="30"/>
                <w:szCs w:val="30"/>
                <w:u w:val="single"/>
              </w:rPr>
            </w:pPr>
          </w:p>
        </w:tc>
      </w:tr>
    </w:tbl>
    <w:p w14:paraId="1FDE9249"/>
    <w:p w14:paraId="389EC4C6"/>
    <w:p w14:paraId="3DEFB9FE"/>
    <w:p w14:paraId="30BF2BDA"/>
    <w:p w14:paraId="31021739"/>
    <w:p w14:paraId="3841B50F">
      <w:pPr>
        <w:adjustRightInd w:val="0"/>
        <w:spacing w:line="440" w:lineRule="atLeast"/>
        <w:jc w:val="center"/>
        <w:textAlignment w:val="baseline"/>
      </w:pPr>
      <w:r>
        <w:rPr>
          <w:rFonts w:hint="eastAsia" w:ascii="宋体" w:hAnsi="宋体" w:eastAsia="宋体" w:cs="Times New Roman"/>
          <w:b/>
          <w:kern w:val="0"/>
          <w:sz w:val="32"/>
          <w:szCs w:val="32"/>
          <w:lang w:val="en-US" w:eastAsia="zh-CN"/>
        </w:rPr>
        <w:t>桂林电子科技大学</w:t>
      </w:r>
      <w:r>
        <w:rPr>
          <w:rFonts w:hint="eastAsia" w:ascii="宋体" w:hAnsi="宋体" w:eastAsia="宋体" w:cs="Times New Roman"/>
          <w:b/>
          <w:kern w:val="0"/>
          <w:sz w:val="32"/>
          <w:szCs w:val="32"/>
        </w:rPr>
        <w:t>研究生院制</w:t>
      </w:r>
      <w:r>
        <w:br w:type="page"/>
      </w:r>
    </w:p>
    <w:p w14:paraId="4BCBC1A3">
      <w:pPr>
        <w:numPr>
          <w:ilvl w:val="0"/>
          <w:numId w:val="0"/>
        </w:numPr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/>
          <w:b/>
          <w:sz w:val="32"/>
          <w:szCs w:val="32"/>
        </w:rPr>
        <w:t>课程基本情况</w:t>
      </w:r>
    </w:p>
    <w:tbl>
      <w:tblPr>
        <w:tblStyle w:val="8"/>
        <w:tblW w:w="89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7"/>
        <w:gridCol w:w="2278"/>
        <w:gridCol w:w="95"/>
        <w:gridCol w:w="2023"/>
        <w:gridCol w:w="2400"/>
      </w:tblGrid>
      <w:tr w14:paraId="75BA1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2197" w:type="dxa"/>
            <w:vAlign w:val="center"/>
          </w:tcPr>
          <w:p w14:paraId="1AB9E519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796" w:type="dxa"/>
            <w:gridSpan w:val="4"/>
            <w:vAlign w:val="center"/>
          </w:tcPr>
          <w:p w14:paraId="6896A162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AF4E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2197" w:type="dxa"/>
            <w:vAlign w:val="center"/>
          </w:tcPr>
          <w:p w14:paraId="4DD44C74">
            <w:pPr>
              <w:spacing w:line="3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课程编号</w:t>
            </w:r>
          </w:p>
        </w:tc>
        <w:tc>
          <w:tcPr>
            <w:tcW w:w="6796" w:type="dxa"/>
            <w:gridSpan w:val="4"/>
            <w:vAlign w:val="center"/>
          </w:tcPr>
          <w:p w14:paraId="457ACC35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2C14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3" w:hRule="atLeast"/>
        </w:trPr>
        <w:tc>
          <w:tcPr>
            <w:tcW w:w="2197" w:type="dxa"/>
            <w:vAlign w:val="center"/>
          </w:tcPr>
          <w:p w14:paraId="31A4D6A0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授课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对象</w:t>
            </w:r>
          </w:p>
        </w:tc>
        <w:tc>
          <w:tcPr>
            <w:tcW w:w="6796" w:type="dxa"/>
            <w:gridSpan w:val="4"/>
            <w:vAlign w:val="center"/>
          </w:tcPr>
          <w:p w14:paraId="7A9ECFDA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Wingdings 2" w:hAnsi="Wingdings 2" w:eastAsia="仿宋"/>
                <w:sz w:val="24"/>
                <w:szCs w:val="24"/>
              </w:rPr>
              <w:t>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学术型博士生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ascii="Wingdings 2" w:hAnsi="Wingdings 2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专业学位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士生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 w14:paraId="1BCA80F0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Wingdings 2" w:hAnsi="Wingdings 2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学术型硕士生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ascii="Wingdings 2" w:hAnsi="Wingdings 2" w:eastAsia="仿宋"/>
                <w:sz w:val="24"/>
                <w:szCs w:val="24"/>
              </w:rPr>
              <w:t>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专业学位硕士生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ascii="Wingdings 2" w:hAnsi="Wingdings 2" w:eastAsia="仿宋"/>
                <w:sz w:val="24"/>
                <w:szCs w:val="24"/>
              </w:rPr>
              <w:t>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其他</w:t>
            </w:r>
          </w:p>
        </w:tc>
      </w:tr>
      <w:tr w14:paraId="49F1B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2197" w:type="dxa"/>
            <w:vAlign w:val="center"/>
          </w:tcPr>
          <w:p w14:paraId="1A2E6CA6">
            <w:p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开课时间</w:t>
            </w:r>
          </w:p>
        </w:tc>
        <w:tc>
          <w:tcPr>
            <w:tcW w:w="2278" w:type="dxa"/>
            <w:vAlign w:val="center"/>
          </w:tcPr>
          <w:p w14:paraId="11238819">
            <w:pPr>
              <w:spacing w:line="360" w:lineRule="auto"/>
              <w:rPr>
                <w:rFonts w:ascii="Wingdings 2" w:hAnsi="Wingdings 2" w:eastAsia="仿宋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Align w:val="center"/>
          </w:tcPr>
          <w:p w14:paraId="3441DD71">
            <w:pPr>
              <w:spacing w:line="360" w:lineRule="auto"/>
              <w:rPr>
                <w:rFonts w:hint="default" w:ascii="Wingdings 2" w:hAnsi="Wingdings 2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Wingdings 2" w:hAnsi="Wingdings 2" w:eastAsia="仿宋"/>
                <w:sz w:val="24"/>
                <w:szCs w:val="24"/>
                <w:lang w:val="en-US" w:eastAsia="zh-CN"/>
              </w:rPr>
              <w:t>本年度选课人数</w:t>
            </w:r>
          </w:p>
        </w:tc>
        <w:tc>
          <w:tcPr>
            <w:tcW w:w="2400" w:type="dxa"/>
            <w:vAlign w:val="center"/>
          </w:tcPr>
          <w:p w14:paraId="58EE71AF">
            <w:pPr>
              <w:spacing w:line="360" w:lineRule="auto"/>
              <w:rPr>
                <w:rFonts w:ascii="Wingdings 2" w:hAnsi="Wingdings 2" w:eastAsia="仿宋"/>
                <w:sz w:val="24"/>
                <w:szCs w:val="24"/>
              </w:rPr>
            </w:pPr>
          </w:p>
        </w:tc>
      </w:tr>
      <w:tr w14:paraId="5E507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2197" w:type="dxa"/>
            <w:vAlign w:val="center"/>
          </w:tcPr>
          <w:p w14:paraId="2D47D52A">
            <w:p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考核方式</w:t>
            </w:r>
          </w:p>
        </w:tc>
        <w:tc>
          <w:tcPr>
            <w:tcW w:w="6796" w:type="dxa"/>
            <w:gridSpan w:val="4"/>
            <w:vAlign w:val="center"/>
          </w:tcPr>
          <w:p w14:paraId="79C923A6">
            <w:pPr>
              <w:spacing w:line="360" w:lineRule="auto"/>
              <w:ind w:firstLine="1440" w:firstLineChars="6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Wingdings 2" w:hAnsi="Wingdings 2" w:eastAsia="仿宋"/>
                <w:sz w:val="24"/>
                <w:szCs w:val="24"/>
              </w:rPr>
              <w:t>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考试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Wingdings 2" w:hAnsi="Wingdings 2" w:eastAsia="仿宋"/>
                <w:sz w:val="24"/>
                <w:szCs w:val="24"/>
              </w:rPr>
              <w:t>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考查</w:t>
            </w:r>
          </w:p>
        </w:tc>
      </w:tr>
      <w:tr w14:paraId="325BB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197" w:type="dxa"/>
            <w:vAlign w:val="center"/>
          </w:tcPr>
          <w:p w14:paraId="0BECBB20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所属学科门类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名称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及代码</w:t>
            </w:r>
          </w:p>
        </w:tc>
        <w:tc>
          <w:tcPr>
            <w:tcW w:w="6796" w:type="dxa"/>
            <w:gridSpan w:val="4"/>
            <w:vAlign w:val="center"/>
          </w:tcPr>
          <w:p w14:paraId="13D375D2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C344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197" w:type="dxa"/>
            <w:vAlign w:val="center"/>
          </w:tcPr>
          <w:p w14:paraId="04D9CC08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一级学科/专业学位类别名称及代码</w:t>
            </w:r>
          </w:p>
        </w:tc>
        <w:tc>
          <w:tcPr>
            <w:tcW w:w="6796" w:type="dxa"/>
            <w:gridSpan w:val="4"/>
            <w:vAlign w:val="center"/>
          </w:tcPr>
          <w:p w14:paraId="3274F6FE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BC7C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2197" w:type="dxa"/>
            <w:vAlign w:val="center"/>
          </w:tcPr>
          <w:p w14:paraId="0DC4E671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2373" w:type="dxa"/>
            <w:gridSpan w:val="2"/>
            <w:vAlign w:val="center"/>
          </w:tcPr>
          <w:p w14:paraId="55C938B1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23" w:type="dxa"/>
            <w:vAlign w:val="center"/>
          </w:tcPr>
          <w:p w14:paraId="2390CE9F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2400" w:type="dxa"/>
            <w:vAlign w:val="center"/>
          </w:tcPr>
          <w:p w14:paraId="055367F5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8477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2197" w:type="dxa"/>
            <w:vMerge w:val="restart"/>
            <w:vAlign w:val="center"/>
          </w:tcPr>
          <w:p w14:paraId="6AF6F122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近三学年选课学生人数</w:t>
            </w:r>
          </w:p>
        </w:tc>
        <w:tc>
          <w:tcPr>
            <w:tcW w:w="2373" w:type="dxa"/>
            <w:gridSpan w:val="2"/>
            <w:vAlign w:val="center"/>
          </w:tcPr>
          <w:p w14:paraId="1E8D82CA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2022-2023学年</w:t>
            </w:r>
          </w:p>
        </w:tc>
        <w:tc>
          <w:tcPr>
            <w:tcW w:w="2023" w:type="dxa"/>
            <w:vAlign w:val="center"/>
          </w:tcPr>
          <w:p w14:paraId="35DF4657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2023-2024学年</w:t>
            </w:r>
          </w:p>
        </w:tc>
        <w:tc>
          <w:tcPr>
            <w:tcW w:w="2400" w:type="dxa"/>
            <w:vAlign w:val="center"/>
          </w:tcPr>
          <w:p w14:paraId="519A51F8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2024-2025学年</w:t>
            </w:r>
          </w:p>
        </w:tc>
      </w:tr>
      <w:tr w14:paraId="0BDCD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2197" w:type="dxa"/>
            <w:vMerge w:val="continue"/>
            <w:vAlign w:val="center"/>
          </w:tcPr>
          <w:p w14:paraId="581A8E9D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373" w:type="dxa"/>
            <w:gridSpan w:val="2"/>
            <w:vAlign w:val="center"/>
          </w:tcPr>
          <w:p w14:paraId="0DDE1440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人</w:t>
            </w:r>
          </w:p>
        </w:tc>
        <w:tc>
          <w:tcPr>
            <w:tcW w:w="2023" w:type="dxa"/>
            <w:vAlign w:val="center"/>
          </w:tcPr>
          <w:p w14:paraId="1BBB8E5B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人</w:t>
            </w:r>
          </w:p>
        </w:tc>
        <w:tc>
          <w:tcPr>
            <w:tcW w:w="2400" w:type="dxa"/>
            <w:vAlign w:val="center"/>
          </w:tcPr>
          <w:p w14:paraId="0550E7E5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人</w:t>
            </w:r>
          </w:p>
        </w:tc>
      </w:tr>
      <w:tr w14:paraId="310FE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2197" w:type="dxa"/>
            <w:vAlign w:val="center"/>
          </w:tcPr>
          <w:p w14:paraId="3328C438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近三学年评教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2373" w:type="dxa"/>
            <w:gridSpan w:val="2"/>
            <w:vAlign w:val="center"/>
          </w:tcPr>
          <w:p w14:paraId="3DFC75B4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23" w:type="dxa"/>
            <w:vAlign w:val="center"/>
          </w:tcPr>
          <w:p w14:paraId="193C60AC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3C5557A3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57A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2197" w:type="dxa"/>
            <w:vAlign w:val="center"/>
          </w:tcPr>
          <w:p w14:paraId="4A45FA69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6796" w:type="dxa"/>
            <w:gridSpan w:val="4"/>
            <w:vAlign w:val="center"/>
          </w:tcPr>
          <w:p w14:paraId="79A4771E">
            <w:pPr>
              <w:spacing w:line="340" w:lineRule="exact"/>
              <w:ind w:firstLine="240" w:firstLineChars="1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Wingdings 2" w:hAnsi="Wingdings 2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线下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ascii="Wingdings 2" w:hAnsi="Wingdings 2" w:eastAsia="仿宋"/>
                <w:sz w:val="24"/>
                <w:szCs w:val="24"/>
              </w:rPr>
              <w:t>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线上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ascii="Wingdings 2" w:hAnsi="Wingdings 2" w:eastAsia="仿宋"/>
                <w:sz w:val="24"/>
                <w:szCs w:val="24"/>
              </w:rPr>
              <w:t>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线上线下混合式</w:t>
            </w:r>
          </w:p>
        </w:tc>
      </w:tr>
      <w:tr w14:paraId="6DCD8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3" w:hRule="atLeast"/>
        </w:trPr>
        <w:tc>
          <w:tcPr>
            <w:tcW w:w="2197" w:type="dxa"/>
            <w:vAlign w:val="center"/>
          </w:tcPr>
          <w:p w14:paraId="3D42CBA6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选用教材</w:t>
            </w:r>
          </w:p>
        </w:tc>
        <w:tc>
          <w:tcPr>
            <w:tcW w:w="6796" w:type="dxa"/>
            <w:gridSpan w:val="4"/>
            <w:vAlign w:val="center"/>
          </w:tcPr>
          <w:p w14:paraId="03851DDE">
            <w:pPr>
              <w:pStyle w:val="18"/>
              <w:ind w:firstLine="240" w:firstLineChars="100"/>
              <w:jc w:val="left"/>
              <w:rPr>
                <w:rFonts w:ascii="仿宋" w:hAnsi="仿宋" w:eastAsia="仿宋"/>
                <w:sz w:val="24"/>
                <w:szCs w:val="24"/>
                <w:u w:val="single"/>
              </w:rPr>
            </w:pPr>
            <w:r>
              <w:rPr>
                <w:rFonts w:ascii="Wingdings 2" w:hAnsi="Wingdings 2" w:eastAsia="仿宋"/>
                <w:sz w:val="24"/>
                <w:szCs w:val="24"/>
              </w:rPr>
              <w:t>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有（教材名称：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编著者：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</w:t>
            </w:r>
          </w:p>
          <w:p w14:paraId="3FA31292">
            <w:pPr>
              <w:pStyle w:val="18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出版社：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版次：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</w:t>
            </w:r>
          </w:p>
          <w:p w14:paraId="7F16D0F9">
            <w:pPr>
              <w:pStyle w:val="18"/>
              <w:ind w:firstLine="240" w:firstLineChars="1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</w:pPr>
            <w:r>
              <w:rPr>
                <w:rFonts w:ascii="Wingdings 2" w:hAnsi="Wingdings 2" w:eastAsia="仿宋"/>
                <w:sz w:val="24"/>
                <w:szCs w:val="24"/>
              </w:rPr>
              <w:t>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无</w:t>
            </w:r>
          </w:p>
        </w:tc>
      </w:tr>
    </w:tbl>
    <w:p w14:paraId="11D3FA74"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/>
          <w:b/>
          <w:sz w:val="32"/>
          <w:szCs w:val="32"/>
        </w:rPr>
        <w:t>课程负责人情况</w:t>
      </w:r>
    </w:p>
    <w:tbl>
      <w:tblPr>
        <w:tblStyle w:val="7"/>
        <w:tblW w:w="88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154"/>
        <w:gridCol w:w="709"/>
        <w:gridCol w:w="567"/>
        <w:gridCol w:w="1275"/>
        <w:gridCol w:w="1418"/>
        <w:gridCol w:w="850"/>
        <w:gridCol w:w="2081"/>
      </w:tblGrid>
      <w:tr w14:paraId="3BED3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831" w:type="dxa"/>
            <w:vAlign w:val="center"/>
          </w:tcPr>
          <w:p w14:paraId="7017B6B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154" w:type="dxa"/>
            <w:vAlign w:val="center"/>
          </w:tcPr>
          <w:p w14:paraId="58CA84A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C4F7DE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567" w:type="dxa"/>
            <w:vAlign w:val="center"/>
          </w:tcPr>
          <w:p w14:paraId="409D666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16E377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418" w:type="dxa"/>
            <w:vAlign w:val="center"/>
          </w:tcPr>
          <w:p w14:paraId="2C53877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B816835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职称</w:t>
            </w:r>
          </w:p>
        </w:tc>
        <w:tc>
          <w:tcPr>
            <w:tcW w:w="2081" w:type="dxa"/>
            <w:vAlign w:val="center"/>
          </w:tcPr>
          <w:p w14:paraId="4E8769A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BE2B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831" w:type="dxa"/>
            <w:vAlign w:val="center"/>
          </w:tcPr>
          <w:p w14:paraId="06AC9AF1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电子邮箱</w:t>
            </w:r>
          </w:p>
        </w:tc>
        <w:tc>
          <w:tcPr>
            <w:tcW w:w="2430" w:type="dxa"/>
            <w:gridSpan w:val="3"/>
            <w:vAlign w:val="center"/>
          </w:tcPr>
          <w:p w14:paraId="26C0D23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E4E3AF6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联系方式</w:t>
            </w:r>
          </w:p>
        </w:tc>
        <w:tc>
          <w:tcPr>
            <w:tcW w:w="1418" w:type="dxa"/>
            <w:vAlign w:val="center"/>
          </w:tcPr>
          <w:p w14:paraId="2A38D02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0971BE6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所在单位</w:t>
            </w:r>
          </w:p>
        </w:tc>
        <w:tc>
          <w:tcPr>
            <w:tcW w:w="2081" w:type="dxa"/>
            <w:vAlign w:val="center"/>
          </w:tcPr>
          <w:p w14:paraId="2016205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201B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8885" w:type="dxa"/>
            <w:gridSpan w:val="8"/>
            <w:vAlign w:val="center"/>
          </w:tcPr>
          <w:p w14:paraId="6478AE6C"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课程负责人近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三</w:t>
            </w:r>
            <w:r>
              <w:rPr>
                <w:rFonts w:hint="eastAsia" w:ascii="仿宋" w:hAnsi="仿宋" w:eastAsia="仿宋"/>
                <w:sz w:val="24"/>
              </w:rPr>
              <w:t>年研究生课程教学、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教改项目、</w:t>
            </w:r>
            <w:r>
              <w:rPr>
                <w:rFonts w:hint="eastAsia" w:ascii="仿宋" w:hAnsi="仿宋" w:eastAsia="仿宋"/>
                <w:sz w:val="24"/>
              </w:rPr>
              <w:t>研究生培养情况简介</w:t>
            </w:r>
          </w:p>
        </w:tc>
      </w:tr>
      <w:tr w14:paraId="091F0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1" w:hRule="atLeast"/>
        </w:trPr>
        <w:tc>
          <w:tcPr>
            <w:tcW w:w="8885" w:type="dxa"/>
            <w:gridSpan w:val="8"/>
            <w:vAlign w:val="center"/>
          </w:tcPr>
          <w:p w14:paraId="13E31BD0"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  <w:p w14:paraId="2439A767"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  <w:p w14:paraId="4786A81C"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  <w:p w14:paraId="74EFF542"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  <w:p w14:paraId="58C58511"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  <w:p w14:paraId="798DEEF3"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  <w:p w14:paraId="1DF9D927"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  <w:p w14:paraId="5176243B"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  <w:p w14:paraId="2B376AE6">
            <w:pPr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  <w:p w14:paraId="2A4D5871">
            <w:pPr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</w:tr>
    </w:tbl>
    <w:p w14:paraId="39A0906A"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/>
          <w:b/>
          <w:sz w:val="32"/>
          <w:szCs w:val="32"/>
        </w:rPr>
        <w:t>教学团队成员情况</w:t>
      </w:r>
    </w:p>
    <w:tbl>
      <w:tblPr>
        <w:tblStyle w:val="7"/>
        <w:tblW w:w="88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1192"/>
        <w:gridCol w:w="1489"/>
        <w:gridCol w:w="1192"/>
        <w:gridCol w:w="2086"/>
        <w:gridCol w:w="1421"/>
      </w:tblGrid>
      <w:tr w14:paraId="2DF3B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0" w:type="dxa"/>
            <w:vAlign w:val="center"/>
          </w:tcPr>
          <w:p w14:paraId="5FD0F33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名</w:t>
            </w:r>
          </w:p>
        </w:tc>
        <w:tc>
          <w:tcPr>
            <w:tcW w:w="1192" w:type="dxa"/>
            <w:vAlign w:val="center"/>
          </w:tcPr>
          <w:p w14:paraId="6E108F5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 别</w:t>
            </w:r>
          </w:p>
        </w:tc>
        <w:tc>
          <w:tcPr>
            <w:tcW w:w="1489" w:type="dxa"/>
            <w:vAlign w:val="center"/>
          </w:tcPr>
          <w:p w14:paraId="0C576262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192" w:type="dxa"/>
            <w:vAlign w:val="center"/>
          </w:tcPr>
          <w:p w14:paraId="0F660D91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职称</w:t>
            </w:r>
          </w:p>
        </w:tc>
        <w:tc>
          <w:tcPr>
            <w:tcW w:w="2086" w:type="dxa"/>
            <w:vAlign w:val="center"/>
          </w:tcPr>
          <w:p w14:paraId="59231D7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拟承担教学任务</w:t>
            </w:r>
          </w:p>
        </w:tc>
        <w:tc>
          <w:tcPr>
            <w:tcW w:w="1421" w:type="dxa"/>
            <w:vAlign w:val="center"/>
          </w:tcPr>
          <w:p w14:paraId="332F0586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</w:t>
            </w:r>
          </w:p>
        </w:tc>
      </w:tr>
      <w:tr w14:paraId="49F44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90" w:type="dxa"/>
            <w:vAlign w:val="center"/>
          </w:tcPr>
          <w:p w14:paraId="7A240D3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541B6FF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3BA2215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55E576D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86" w:type="dxa"/>
            <w:vAlign w:val="center"/>
          </w:tcPr>
          <w:p w14:paraId="5F0E1D4E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  <w:vAlign w:val="center"/>
          </w:tcPr>
          <w:p w14:paraId="3B87207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C0BA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90" w:type="dxa"/>
            <w:vAlign w:val="center"/>
          </w:tcPr>
          <w:p w14:paraId="3A4D0AD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38A6375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5BA6F9B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2FC8041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86" w:type="dxa"/>
            <w:vAlign w:val="center"/>
          </w:tcPr>
          <w:p w14:paraId="275252F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  <w:vAlign w:val="center"/>
          </w:tcPr>
          <w:p w14:paraId="1C46327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B919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90" w:type="dxa"/>
            <w:vAlign w:val="center"/>
          </w:tcPr>
          <w:p w14:paraId="69003E5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79BFD40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50EDE51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4D8F28B7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86" w:type="dxa"/>
            <w:vAlign w:val="center"/>
          </w:tcPr>
          <w:p w14:paraId="199F638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  <w:vAlign w:val="center"/>
          </w:tcPr>
          <w:p w14:paraId="2C58BE7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90B2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90" w:type="dxa"/>
            <w:vAlign w:val="center"/>
          </w:tcPr>
          <w:p w14:paraId="5651D7E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2676696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27B5992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7CC19B73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86" w:type="dxa"/>
            <w:vAlign w:val="center"/>
          </w:tcPr>
          <w:p w14:paraId="2A7577A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  <w:vAlign w:val="center"/>
          </w:tcPr>
          <w:p w14:paraId="777BF24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E2BB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490" w:type="dxa"/>
            <w:vAlign w:val="center"/>
          </w:tcPr>
          <w:p w14:paraId="6B4BA01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4F49059E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3F695D09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4822E58E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86" w:type="dxa"/>
            <w:vAlign w:val="center"/>
          </w:tcPr>
          <w:p w14:paraId="7DCD56C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  <w:vAlign w:val="center"/>
          </w:tcPr>
          <w:p w14:paraId="4986A9C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C2C7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490" w:type="dxa"/>
            <w:vAlign w:val="center"/>
          </w:tcPr>
          <w:p w14:paraId="7EB62B7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2DAF4017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373A789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59300DB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86" w:type="dxa"/>
            <w:vAlign w:val="center"/>
          </w:tcPr>
          <w:p w14:paraId="238B2AC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  <w:vAlign w:val="center"/>
          </w:tcPr>
          <w:p w14:paraId="2CF4F37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5A351F35">
      <w:pPr>
        <w:rPr>
          <w:rFonts w:hint="eastAsia" w:ascii="仿宋" w:hAnsi="仿宋" w:eastAsia="仿宋"/>
          <w:b/>
          <w:sz w:val="32"/>
          <w:szCs w:val="32"/>
          <w:lang w:val="en-US" w:eastAsia="zh-CN"/>
        </w:rPr>
      </w:pPr>
    </w:p>
    <w:p w14:paraId="5930B0A9"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/>
          <w:b/>
          <w:sz w:val="32"/>
          <w:szCs w:val="32"/>
        </w:rPr>
        <w:t>课程建设情况</w:t>
      </w:r>
    </w:p>
    <w:tbl>
      <w:tblPr>
        <w:tblStyle w:val="7"/>
        <w:tblW w:w="0" w:type="auto"/>
        <w:tblInd w:w="1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5"/>
      </w:tblGrid>
      <w:tr w14:paraId="1CDE6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4" w:hRule="atLeast"/>
        </w:trPr>
        <w:tc>
          <w:tcPr>
            <w:tcW w:w="8745" w:type="dxa"/>
          </w:tcPr>
          <w:p w14:paraId="2A01A9DE">
            <w:pPr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1.建设目标与建设内容（课程定位、教学目标、教学内容与课程设置、教学方法、教学效果、考核评价体系、教材、教学团队、课件等教学资料等等）</w:t>
            </w:r>
          </w:p>
          <w:p w14:paraId="04EBD7C5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5CEA80D0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433A6967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650ADD52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10CA5D5B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274641CE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68B3B221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7F9D7FC3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1D04DAE5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7300ABF8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3CEC9869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52470314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3F71B0E6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661550DA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36433520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4923F7A3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4EC47B46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7FA576E3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78673AA7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67005701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380E0520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40404603">
            <w:pPr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</w:tr>
      <w:tr w14:paraId="6B6BB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6" w:hRule="atLeast"/>
        </w:trPr>
        <w:tc>
          <w:tcPr>
            <w:tcW w:w="8745" w:type="dxa"/>
          </w:tcPr>
          <w:p w14:paraId="305F4549">
            <w:pPr>
              <w:numPr>
                <w:ilvl w:val="0"/>
                <w:numId w:val="1"/>
              </w:numPr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项目建设预期成效及成果产出（教学论文、教材建设、案例课程、在线课程等，要求每门核心课程至少建设3个案例，其中教学型案例不少于1个）</w:t>
            </w:r>
          </w:p>
          <w:p w14:paraId="47161511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0643A183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6CE41F19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0EF5CF37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4DD370C3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619F904E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4802B761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01C3721B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396BF42A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107E9537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1EE206B5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143BB398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64A5A585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  <w:p w14:paraId="24BD0AD6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</w:tr>
      <w:tr w14:paraId="68068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8" w:hRule="atLeast"/>
        </w:trPr>
        <w:tc>
          <w:tcPr>
            <w:tcW w:w="8745" w:type="dxa"/>
          </w:tcPr>
          <w:p w14:paraId="29E78476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4"/>
              </w:rPr>
              <w:t>课程建设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项目规</w:t>
            </w:r>
            <w:r>
              <w:rPr>
                <w:rFonts w:hint="eastAsia" w:ascii="仿宋" w:hAnsi="仿宋" w:eastAsia="仿宋" w:cs="仿宋"/>
                <w:sz w:val="24"/>
              </w:rPr>
              <w:t>划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及进度安排</w:t>
            </w:r>
            <w:r>
              <w:rPr>
                <w:rFonts w:hint="eastAsia" w:ascii="仿宋" w:hAnsi="仿宋" w:eastAsia="仿宋" w:cs="仿宋"/>
                <w:sz w:val="24"/>
              </w:rPr>
              <w:t>（包括教学团队如何组建，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教学案例如何设计、</w:t>
            </w:r>
            <w:r>
              <w:rPr>
                <w:rFonts w:hint="eastAsia" w:ascii="仿宋" w:hAnsi="仿宋" w:eastAsia="仿宋" w:cs="仿宋"/>
                <w:sz w:val="24"/>
              </w:rPr>
              <w:t>教学对象如何要求，授课形式和授课学时如何安排，课程质量如何保障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在线平台上线课程计划</w:t>
            </w:r>
            <w:r>
              <w:rPr>
                <w:rFonts w:hint="eastAsia" w:ascii="仿宋" w:hAnsi="仿宋" w:eastAsia="仿宋" w:cs="仿宋"/>
                <w:sz w:val="24"/>
              </w:rPr>
              <w:t>等）</w:t>
            </w:r>
          </w:p>
          <w:p w14:paraId="5363C613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161D534E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484C8DF7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2C94670D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4E89820C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76C2F38B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54335770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638D9688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37564B04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0FDFCFBF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3FADB7D7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4E844532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200C2419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13991260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41733D94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2FCB0191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48806AE4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4CEFA1B3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1AA02DA4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5B14478F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6BE74E7E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32AC4935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6F17C069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600EACFF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564449D3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EEE4006">
      <w:pPr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br w:type="page"/>
      </w:r>
    </w:p>
    <w:p w14:paraId="47D3EADD">
      <w:pPr>
        <w:numPr>
          <w:ilvl w:val="0"/>
          <w:numId w:val="0"/>
        </w:numPr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五、经费预算</w:t>
      </w:r>
    </w:p>
    <w:tbl>
      <w:tblPr>
        <w:tblStyle w:val="7"/>
        <w:tblW w:w="887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4935"/>
        <w:gridCol w:w="1545"/>
        <w:gridCol w:w="1500"/>
      </w:tblGrid>
      <w:tr w14:paraId="089B0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8" w:type="dxa"/>
            <w:vAlign w:val="center"/>
          </w:tcPr>
          <w:p w14:paraId="52C9426B"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序号</w:t>
            </w:r>
          </w:p>
        </w:tc>
        <w:tc>
          <w:tcPr>
            <w:tcW w:w="4935" w:type="dxa"/>
            <w:vAlign w:val="center"/>
          </w:tcPr>
          <w:p w14:paraId="49FC48AC"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经费开支项目</w:t>
            </w:r>
          </w:p>
        </w:tc>
        <w:tc>
          <w:tcPr>
            <w:tcW w:w="1545" w:type="dxa"/>
            <w:vAlign w:val="center"/>
          </w:tcPr>
          <w:p w14:paraId="340AA1DF"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金额（元）</w:t>
            </w:r>
          </w:p>
        </w:tc>
        <w:tc>
          <w:tcPr>
            <w:tcW w:w="1500" w:type="dxa"/>
            <w:vAlign w:val="center"/>
          </w:tcPr>
          <w:p w14:paraId="73620D0F"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备注</w:t>
            </w:r>
          </w:p>
        </w:tc>
      </w:tr>
      <w:tr w14:paraId="72E19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898" w:type="dxa"/>
            <w:vAlign w:val="center"/>
          </w:tcPr>
          <w:p w14:paraId="09DF2B0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935" w:type="dxa"/>
            <w:vAlign w:val="center"/>
          </w:tcPr>
          <w:p w14:paraId="57B5501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5" w:type="dxa"/>
            <w:vAlign w:val="center"/>
          </w:tcPr>
          <w:p w14:paraId="0888B0E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00" w:type="dxa"/>
            <w:vAlign w:val="center"/>
          </w:tcPr>
          <w:p w14:paraId="4328486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2D93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898" w:type="dxa"/>
            <w:vAlign w:val="center"/>
          </w:tcPr>
          <w:p w14:paraId="21D9458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935" w:type="dxa"/>
            <w:vAlign w:val="center"/>
          </w:tcPr>
          <w:p w14:paraId="7FDC670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5" w:type="dxa"/>
            <w:vAlign w:val="center"/>
          </w:tcPr>
          <w:p w14:paraId="30625D8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00" w:type="dxa"/>
            <w:vAlign w:val="center"/>
          </w:tcPr>
          <w:p w14:paraId="6A86A22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6E47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98" w:type="dxa"/>
            <w:vAlign w:val="center"/>
          </w:tcPr>
          <w:p w14:paraId="1EE42A2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935" w:type="dxa"/>
            <w:vAlign w:val="center"/>
          </w:tcPr>
          <w:p w14:paraId="6C590C8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5" w:type="dxa"/>
            <w:vAlign w:val="center"/>
          </w:tcPr>
          <w:p w14:paraId="489BB5B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00" w:type="dxa"/>
            <w:vAlign w:val="center"/>
          </w:tcPr>
          <w:p w14:paraId="17F67AB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CE0B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98" w:type="dxa"/>
            <w:vAlign w:val="center"/>
          </w:tcPr>
          <w:p w14:paraId="2C480D8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935" w:type="dxa"/>
            <w:vAlign w:val="center"/>
          </w:tcPr>
          <w:p w14:paraId="1A6789F9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5" w:type="dxa"/>
            <w:vAlign w:val="center"/>
          </w:tcPr>
          <w:p w14:paraId="1C51D1A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00" w:type="dxa"/>
            <w:vAlign w:val="center"/>
          </w:tcPr>
          <w:p w14:paraId="0C455AC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E211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98" w:type="dxa"/>
            <w:vAlign w:val="center"/>
          </w:tcPr>
          <w:p w14:paraId="2B118B5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935" w:type="dxa"/>
            <w:vAlign w:val="center"/>
          </w:tcPr>
          <w:p w14:paraId="2527725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5" w:type="dxa"/>
            <w:vAlign w:val="center"/>
          </w:tcPr>
          <w:p w14:paraId="76C5724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00" w:type="dxa"/>
            <w:vAlign w:val="center"/>
          </w:tcPr>
          <w:p w14:paraId="1FB0B8D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0496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98" w:type="dxa"/>
            <w:vAlign w:val="center"/>
          </w:tcPr>
          <w:p w14:paraId="72C3962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935" w:type="dxa"/>
            <w:vAlign w:val="center"/>
          </w:tcPr>
          <w:p w14:paraId="409352FB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1C2DE0E1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5" w:type="dxa"/>
            <w:vAlign w:val="center"/>
          </w:tcPr>
          <w:p w14:paraId="1802BDB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00" w:type="dxa"/>
            <w:vAlign w:val="center"/>
          </w:tcPr>
          <w:p w14:paraId="060DFAB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9BAF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833" w:type="dxa"/>
            <w:gridSpan w:val="2"/>
            <w:vAlign w:val="center"/>
          </w:tcPr>
          <w:p w14:paraId="6D3D9C9E"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合计</w:t>
            </w:r>
          </w:p>
        </w:tc>
        <w:tc>
          <w:tcPr>
            <w:tcW w:w="1545" w:type="dxa"/>
            <w:vAlign w:val="center"/>
          </w:tcPr>
          <w:p w14:paraId="290D36B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00" w:type="dxa"/>
            <w:vAlign w:val="center"/>
          </w:tcPr>
          <w:p w14:paraId="7B29FEA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3BADA711">
      <w:pPr>
        <w:numPr>
          <w:ilvl w:val="0"/>
          <w:numId w:val="0"/>
        </w:numPr>
        <w:rPr>
          <w:rFonts w:hint="default" w:ascii="仿宋" w:hAnsi="仿宋" w:eastAsia="仿宋"/>
          <w:b/>
          <w:sz w:val="32"/>
          <w:szCs w:val="32"/>
          <w:lang w:val="en-US" w:eastAsia="zh-CN"/>
        </w:rPr>
      </w:pPr>
    </w:p>
    <w:p w14:paraId="71616A41">
      <w:pPr>
        <w:numPr>
          <w:ilvl w:val="0"/>
          <w:numId w:val="2"/>
        </w:numPr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项目负责人承诺</w:t>
      </w:r>
    </w:p>
    <w:tbl>
      <w:tblPr>
        <w:tblStyle w:val="7"/>
        <w:tblW w:w="889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3"/>
      </w:tblGrid>
      <w:tr w14:paraId="41372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0" w:hRule="atLeast"/>
        </w:trPr>
        <w:tc>
          <w:tcPr>
            <w:tcW w:w="8893" w:type="dxa"/>
            <w:vAlign w:val="center"/>
          </w:tcPr>
          <w:p w14:paraId="0BB6C368"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 w14:paraId="66FF22D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作为本项目的负责人，我郑重承诺：</w:t>
            </w:r>
          </w:p>
          <w:p w14:paraId="64AC4A18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1．保证课程内容不存在政治性、思想性、科学性和规范性问题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  <w:p w14:paraId="2D2B9F92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2．保证申报所使用的课程资源知识产权清晰，无侵权使用的情况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  <w:p w14:paraId="124EBACC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3．保证课程资源及申报材料不涉及国家安全和保密的相关规定，建成后课程应用案例适用于在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线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教学平台及学校微信公众号等媒体宣传。若填报失实或违反有关规定，负责人承担相应责任。</w:t>
            </w:r>
          </w:p>
          <w:p w14:paraId="58398B9B">
            <w:pPr>
              <w:spacing w:line="360" w:lineRule="auto"/>
              <w:ind w:right="210" w:rightChars="100" w:firstLine="480" w:firstLineChars="2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/>
                <w:sz w:val="24"/>
              </w:rPr>
              <w:t>以上所填写内容真实，并保证在立项后积极组织实施，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遵守学术规范，恪守诚信，扎实推进课程建设工作，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确保项目的进度和质量。</w:t>
            </w:r>
          </w:p>
          <w:p w14:paraId="0FBA2877">
            <w:pPr>
              <w:spacing w:line="360" w:lineRule="auto"/>
              <w:ind w:left="210" w:leftChars="100" w:right="210" w:rightChars="100" w:firstLine="480" w:firstLineChars="200"/>
              <w:rPr>
                <w:rFonts w:hint="eastAsia" w:ascii="仿宋" w:hAnsi="仿宋" w:eastAsia="仿宋"/>
                <w:sz w:val="24"/>
              </w:rPr>
            </w:pPr>
          </w:p>
          <w:p w14:paraId="238382B3">
            <w:pPr>
              <w:adjustRightInd w:val="0"/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</w:t>
            </w:r>
          </w:p>
          <w:p w14:paraId="2EA93108">
            <w:pPr>
              <w:adjustRightInd w:val="0"/>
              <w:snapToGrid w:val="0"/>
              <w:spacing w:line="360" w:lineRule="auto"/>
              <w:ind w:firstLine="3600" w:firstLineChars="15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项目负责人（签名）：</w:t>
            </w:r>
          </w:p>
          <w:p w14:paraId="2D7B3ACE">
            <w:pPr>
              <w:jc w:val="both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" w:hAnsi="仿宋" w:eastAsia="仿宋"/>
                <w:sz w:val="24"/>
              </w:rPr>
              <w:t>年     月    日</w:t>
            </w:r>
          </w:p>
        </w:tc>
      </w:tr>
    </w:tbl>
    <w:p w14:paraId="3A379DD7">
      <w:pPr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br w:type="page"/>
      </w:r>
    </w:p>
    <w:p w14:paraId="0BF1EAA9"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b/>
          <w:sz w:val="32"/>
          <w:szCs w:val="32"/>
        </w:rPr>
        <w:t>．申报审批意见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109"/>
      </w:tblGrid>
      <w:tr w14:paraId="62807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709" w:type="dxa"/>
            <w:vAlign w:val="center"/>
          </w:tcPr>
          <w:p w14:paraId="762A379E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学院党委审查意见</w:t>
            </w:r>
          </w:p>
        </w:tc>
        <w:tc>
          <w:tcPr>
            <w:tcW w:w="8109" w:type="dxa"/>
          </w:tcPr>
          <w:p w14:paraId="09CEB6D6"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</w:t>
            </w:r>
          </w:p>
          <w:p w14:paraId="6476A4AA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3236FC8C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02834FC5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14:paraId="03919E6F">
            <w:pPr>
              <w:rPr>
                <w:rFonts w:ascii="仿宋" w:hAnsi="仿宋" w:eastAsia="仿宋"/>
                <w:sz w:val="24"/>
              </w:rPr>
            </w:pPr>
          </w:p>
          <w:p w14:paraId="22E80725">
            <w:pPr>
              <w:rPr>
                <w:rFonts w:ascii="仿宋" w:hAnsi="仿宋" w:eastAsia="仿宋"/>
                <w:sz w:val="24"/>
              </w:rPr>
            </w:pPr>
          </w:p>
          <w:p w14:paraId="6A61506F">
            <w:pPr>
              <w:ind w:firstLine="2400" w:firstLineChars="1000"/>
              <w:rPr>
                <w:rFonts w:ascii="仿宋" w:hAnsi="仿宋" w:eastAsia="仿宋"/>
                <w:sz w:val="24"/>
              </w:rPr>
            </w:pPr>
          </w:p>
          <w:p w14:paraId="3A66E857">
            <w:pPr>
              <w:ind w:firstLine="2400" w:firstLineChars="10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负责人签字（学院党委公章）：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</w:p>
          <w:p w14:paraId="43CC2427"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</w:t>
            </w:r>
          </w:p>
          <w:p w14:paraId="4CA49F4F">
            <w:pPr>
              <w:ind w:firstLine="4800" w:firstLineChars="20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年    月   日</w:t>
            </w:r>
          </w:p>
        </w:tc>
      </w:tr>
      <w:tr w14:paraId="5ED0E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atLeast"/>
        </w:trPr>
        <w:tc>
          <w:tcPr>
            <w:tcW w:w="709" w:type="dxa"/>
            <w:vAlign w:val="center"/>
          </w:tcPr>
          <w:p w14:paraId="3DE9714F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/>
                <w:sz w:val="24"/>
              </w:rPr>
              <w:t>推荐意见</w:t>
            </w:r>
          </w:p>
        </w:tc>
        <w:tc>
          <w:tcPr>
            <w:tcW w:w="8109" w:type="dxa"/>
          </w:tcPr>
          <w:p w14:paraId="0E1D1AD4">
            <w:pPr>
              <w:rPr>
                <w:rFonts w:ascii="仿宋" w:hAnsi="仿宋" w:eastAsia="仿宋"/>
                <w:sz w:val="24"/>
              </w:rPr>
            </w:pPr>
          </w:p>
          <w:p w14:paraId="0D9ADD15">
            <w:pPr>
              <w:rPr>
                <w:rFonts w:ascii="仿宋" w:hAnsi="仿宋" w:eastAsia="仿宋"/>
                <w:sz w:val="24"/>
              </w:rPr>
            </w:pPr>
          </w:p>
          <w:p w14:paraId="1AB5BB99">
            <w:pPr>
              <w:rPr>
                <w:rFonts w:ascii="仿宋" w:hAnsi="仿宋" w:eastAsia="仿宋"/>
                <w:sz w:val="24"/>
              </w:rPr>
            </w:pPr>
          </w:p>
          <w:p w14:paraId="5FE48675">
            <w:pPr>
              <w:rPr>
                <w:rFonts w:ascii="仿宋" w:hAnsi="仿宋" w:eastAsia="仿宋"/>
                <w:sz w:val="24"/>
              </w:rPr>
            </w:pPr>
          </w:p>
          <w:p w14:paraId="4C6FDA84">
            <w:pPr>
              <w:rPr>
                <w:rFonts w:ascii="仿宋" w:hAnsi="仿宋" w:eastAsia="仿宋"/>
                <w:sz w:val="24"/>
              </w:rPr>
            </w:pPr>
          </w:p>
          <w:p w14:paraId="3AD91B19">
            <w:pPr>
              <w:rPr>
                <w:rFonts w:ascii="仿宋" w:hAnsi="仿宋" w:eastAsia="仿宋"/>
                <w:sz w:val="24"/>
              </w:rPr>
            </w:pPr>
          </w:p>
          <w:p w14:paraId="350D0A97">
            <w:pPr>
              <w:rPr>
                <w:rFonts w:ascii="仿宋" w:hAnsi="仿宋" w:eastAsia="仿宋"/>
                <w:sz w:val="24"/>
              </w:rPr>
            </w:pPr>
          </w:p>
          <w:p w14:paraId="07ED7E96">
            <w:pPr>
              <w:rPr>
                <w:rFonts w:ascii="仿宋" w:hAnsi="仿宋" w:eastAsia="仿宋"/>
                <w:sz w:val="24"/>
              </w:rPr>
            </w:pPr>
          </w:p>
          <w:p w14:paraId="4C6E1103">
            <w:pPr>
              <w:ind w:firstLine="2400" w:firstLineChars="1000"/>
              <w:rPr>
                <w:rFonts w:ascii="仿宋" w:hAnsi="仿宋" w:eastAsia="仿宋"/>
                <w:sz w:val="24"/>
              </w:rPr>
            </w:pPr>
          </w:p>
          <w:p w14:paraId="0BD4C91C">
            <w:pPr>
              <w:ind w:firstLine="2400" w:firstLineChars="1000"/>
              <w:rPr>
                <w:rFonts w:ascii="仿宋" w:hAnsi="仿宋" w:eastAsia="仿宋"/>
                <w:sz w:val="24"/>
              </w:rPr>
            </w:pPr>
          </w:p>
          <w:p w14:paraId="5B06C8EC">
            <w:pPr>
              <w:ind w:firstLine="2400" w:firstLineChars="10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负责人签字（学院公章）：</w:t>
            </w:r>
          </w:p>
          <w:p w14:paraId="0237051A">
            <w:pPr>
              <w:ind w:firstLine="2400" w:firstLineChars="1000"/>
              <w:rPr>
                <w:rFonts w:ascii="仿宋" w:hAnsi="仿宋" w:eastAsia="仿宋"/>
                <w:sz w:val="24"/>
              </w:rPr>
            </w:pPr>
          </w:p>
          <w:p w14:paraId="3FACAF61">
            <w:pPr>
              <w:ind w:firstLine="5040" w:firstLineChars="2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日</w:t>
            </w:r>
          </w:p>
        </w:tc>
      </w:tr>
      <w:tr w14:paraId="25F94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6" w:hRule="atLeast"/>
        </w:trPr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 w14:paraId="50BBB245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研究生院审批意见</w:t>
            </w:r>
          </w:p>
        </w:tc>
        <w:tc>
          <w:tcPr>
            <w:tcW w:w="8109" w:type="dxa"/>
            <w:tcBorders>
              <w:bottom w:val="single" w:color="auto" w:sz="4" w:space="0"/>
            </w:tcBorders>
          </w:tcPr>
          <w:p w14:paraId="4BB2EAB7">
            <w:pPr>
              <w:rPr>
                <w:rFonts w:ascii="仿宋" w:hAnsi="仿宋" w:eastAsia="仿宋"/>
                <w:sz w:val="24"/>
              </w:rPr>
            </w:pPr>
          </w:p>
          <w:p w14:paraId="29E34CAB">
            <w:pPr>
              <w:rPr>
                <w:rFonts w:ascii="仿宋" w:hAnsi="仿宋" w:eastAsia="仿宋"/>
                <w:sz w:val="24"/>
              </w:rPr>
            </w:pPr>
          </w:p>
          <w:p w14:paraId="1000FBF7">
            <w:pPr>
              <w:rPr>
                <w:rFonts w:ascii="仿宋" w:hAnsi="仿宋" w:eastAsia="仿宋"/>
                <w:sz w:val="24"/>
              </w:rPr>
            </w:pPr>
          </w:p>
          <w:p w14:paraId="10CEDCEB">
            <w:pPr>
              <w:rPr>
                <w:rFonts w:ascii="仿宋" w:hAnsi="仿宋" w:eastAsia="仿宋"/>
                <w:sz w:val="24"/>
              </w:rPr>
            </w:pPr>
          </w:p>
          <w:p w14:paraId="36BA9CCD">
            <w:pPr>
              <w:rPr>
                <w:rFonts w:ascii="仿宋" w:hAnsi="仿宋" w:eastAsia="仿宋"/>
                <w:sz w:val="24"/>
              </w:rPr>
            </w:pPr>
          </w:p>
          <w:p w14:paraId="6FA9734A">
            <w:pPr>
              <w:rPr>
                <w:rFonts w:ascii="仿宋" w:hAnsi="仿宋" w:eastAsia="仿宋"/>
                <w:sz w:val="24"/>
              </w:rPr>
            </w:pPr>
          </w:p>
          <w:p w14:paraId="76A60AA5">
            <w:pPr>
              <w:rPr>
                <w:rFonts w:ascii="仿宋" w:hAnsi="仿宋" w:eastAsia="仿宋"/>
                <w:sz w:val="24"/>
              </w:rPr>
            </w:pPr>
          </w:p>
          <w:p w14:paraId="5C7E0F78">
            <w:pPr>
              <w:rPr>
                <w:rFonts w:ascii="仿宋" w:hAnsi="仿宋" w:eastAsia="仿宋"/>
                <w:sz w:val="24"/>
              </w:rPr>
            </w:pPr>
          </w:p>
          <w:p w14:paraId="6AFDE0F6">
            <w:pPr>
              <w:rPr>
                <w:rFonts w:ascii="仿宋" w:hAnsi="仿宋" w:eastAsia="仿宋"/>
                <w:sz w:val="24"/>
              </w:rPr>
            </w:pPr>
          </w:p>
          <w:p w14:paraId="28AC230C">
            <w:pPr>
              <w:rPr>
                <w:rFonts w:ascii="仿宋" w:hAnsi="仿宋" w:eastAsia="仿宋"/>
                <w:sz w:val="24"/>
              </w:rPr>
            </w:pPr>
          </w:p>
          <w:p w14:paraId="20EA8519">
            <w:pPr>
              <w:ind w:firstLine="3120" w:firstLineChars="1300"/>
              <w:rPr>
                <w:rFonts w:ascii="仿宋" w:hAnsi="仿宋" w:eastAsia="仿宋"/>
                <w:sz w:val="24"/>
              </w:rPr>
            </w:pPr>
          </w:p>
          <w:p w14:paraId="013A37BC">
            <w:pPr>
              <w:ind w:firstLine="3600" w:firstLineChars="15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/>
                <w:sz w:val="24"/>
              </w:rPr>
              <w:t xml:space="preserve">公章） </w:t>
            </w:r>
          </w:p>
          <w:p w14:paraId="3178E9C2">
            <w:pPr>
              <w:ind w:firstLine="3120" w:firstLineChars="13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</w:t>
            </w:r>
          </w:p>
          <w:p w14:paraId="06AC95BE">
            <w:pPr>
              <w:ind w:firstLine="5040" w:firstLineChars="2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日</w:t>
            </w:r>
          </w:p>
        </w:tc>
      </w:tr>
    </w:tbl>
    <w:p w14:paraId="66FE162B"/>
    <w:sectPr>
      <w:footerReference r:id="rId3" w:type="default"/>
      <w:pgSz w:w="11906" w:h="16838"/>
      <w:pgMar w:top="1440" w:right="1418" w:bottom="1440" w:left="1418" w:header="851" w:footer="992" w:gutter="0"/>
      <w:pgNumType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E4D742">
    <w:pPr>
      <w:pStyle w:val="4"/>
      <w:jc w:val="center"/>
      <w:rPr>
        <w:rFonts w:ascii="Times New Roman" w:hAnsi="Times New Roman"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61B6F2"/>
    <w:multiLevelType w:val="singleLevel"/>
    <w:tmpl w:val="E761B6F2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FD9856C7"/>
    <w:multiLevelType w:val="singleLevel"/>
    <w:tmpl w:val="FD9856C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A81"/>
    <w:rsid w:val="000039F6"/>
    <w:rsid w:val="00015541"/>
    <w:rsid w:val="000274CA"/>
    <w:rsid w:val="00043F51"/>
    <w:rsid w:val="00054880"/>
    <w:rsid w:val="00067553"/>
    <w:rsid w:val="0007044A"/>
    <w:rsid w:val="000B1824"/>
    <w:rsid w:val="000C2D9D"/>
    <w:rsid w:val="000F187B"/>
    <w:rsid w:val="001045EF"/>
    <w:rsid w:val="00153567"/>
    <w:rsid w:val="00184266"/>
    <w:rsid w:val="00193DBB"/>
    <w:rsid w:val="001B4139"/>
    <w:rsid w:val="001C519D"/>
    <w:rsid w:val="001D5BC8"/>
    <w:rsid w:val="00200AFE"/>
    <w:rsid w:val="00211AD4"/>
    <w:rsid w:val="00242209"/>
    <w:rsid w:val="002465BA"/>
    <w:rsid w:val="002473C3"/>
    <w:rsid w:val="002712E9"/>
    <w:rsid w:val="00290D0A"/>
    <w:rsid w:val="002A3D08"/>
    <w:rsid w:val="002B30B1"/>
    <w:rsid w:val="002D29BB"/>
    <w:rsid w:val="002E22CB"/>
    <w:rsid w:val="002F13FE"/>
    <w:rsid w:val="002F7485"/>
    <w:rsid w:val="00336402"/>
    <w:rsid w:val="0039011B"/>
    <w:rsid w:val="0039475E"/>
    <w:rsid w:val="003B4B9D"/>
    <w:rsid w:val="003B64D7"/>
    <w:rsid w:val="003B68D8"/>
    <w:rsid w:val="003E2185"/>
    <w:rsid w:val="003F410D"/>
    <w:rsid w:val="00453971"/>
    <w:rsid w:val="00464812"/>
    <w:rsid w:val="00474C1F"/>
    <w:rsid w:val="00477D50"/>
    <w:rsid w:val="00481B35"/>
    <w:rsid w:val="00484184"/>
    <w:rsid w:val="004C2D62"/>
    <w:rsid w:val="004D2281"/>
    <w:rsid w:val="004E0863"/>
    <w:rsid w:val="0050610C"/>
    <w:rsid w:val="00546995"/>
    <w:rsid w:val="005C10F4"/>
    <w:rsid w:val="005E3A51"/>
    <w:rsid w:val="00616D18"/>
    <w:rsid w:val="00617C58"/>
    <w:rsid w:val="00633C1F"/>
    <w:rsid w:val="006418D0"/>
    <w:rsid w:val="00685B57"/>
    <w:rsid w:val="006B34B0"/>
    <w:rsid w:val="006B3C51"/>
    <w:rsid w:val="006C08C1"/>
    <w:rsid w:val="006C47A1"/>
    <w:rsid w:val="006C5147"/>
    <w:rsid w:val="00717DB3"/>
    <w:rsid w:val="0074348F"/>
    <w:rsid w:val="00743CF2"/>
    <w:rsid w:val="007826C8"/>
    <w:rsid w:val="00793291"/>
    <w:rsid w:val="007A51C6"/>
    <w:rsid w:val="007E256A"/>
    <w:rsid w:val="00805C18"/>
    <w:rsid w:val="008529B3"/>
    <w:rsid w:val="008557E2"/>
    <w:rsid w:val="008604F5"/>
    <w:rsid w:val="00867075"/>
    <w:rsid w:val="008753A3"/>
    <w:rsid w:val="008821CE"/>
    <w:rsid w:val="00894355"/>
    <w:rsid w:val="008969F5"/>
    <w:rsid w:val="008C6644"/>
    <w:rsid w:val="00910BA5"/>
    <w:rsid w:val="00930E26"/>
    <w:rsid w:val="00934101"/>
    <w:rsid w:val="00947D40"/>
    <w:rsid w:val="00955F9A"/>
    <w:rsid w:val="00980DDF"/>
    <w:rsid w:val="009B56DB"/>
    <w:rsid w:val="009D773A"/>
    <w:rsid w:val="009E4C97"/>
    <w:rsid w:val="00A30E37"/>
    <w:rsid w:val="00A41AEE"/>
    <w:rsid w:val="00A62B5E"/>
    <w:rsid w:val="00A830D7"/>
    <w:rsid w:val="00AC2A5B"/>
    <w:rsid w:val="00AF4F17"/>
    <w:rsid w:val="00B20BEE"/>
    <w:rsid w:val="00BA71F4"/>
    <w:rsid w:val="00BB4027"/>
    <w:rsid w:val="00C11542"/>
    <w:rsid w:val="00C1211B"/>
    <w:rsid w:val="00C22DB4"/>
    <w:rsid w:val="00C2345B"/>
    <w:rsid w:val="00C757A6"/>
    <w:rsid w:val="00CC6714"/>
    <w:rsid w:val="00CE06D9"/>
    <w:rsid w:val="00CE1F91"/>
    <w:rsid w:val="00CF0331"/>
    <w:rsid w:val="00D43EC3"/>
    <w:rsid w:val="00D448A4"/>
    <w:rsid w:val="00D45E1F"/>
    <w:rsid w:val="00D63B16"/>
    <w:rsid w:val="00D83A81"/>
    <w:rsid w:val="00D86CED"/>
    <w:rsid w:val="00DA65E3"/>
    <w:rsid w:val="00DA7EC5"/>
    <w:rsid w:val="00DB3329"/>
    <w:rsid w:val="00DC6FAC"/>
    <w:rsid w:val="00E147F9"/>
    <w:rsid w:val="00E269F2"/>
    <w:rsid w:val="00E6297A"/>
    <w:rsid w:val="00E863B0"/>
    <w:rsid w:val="00EA0E70"/>
    <w:rsid w:val="00EE3782"/>
    <w:rsid w:val="00F01E7A"/>
    <w:rsid w:val="00F14D6C"/>
    <w:rsid w:val="00F35EF2"/>
    <w:rsid w:val="00F523B1"/>
    <w:rsid w:val="00F62103"/>
    <w:rsid w:val="00FD7EFF"/>
    <w:rsid w:val="02B40E52"/>
    <w:rsid w:val="05B60A3D"/>
    <w:rsid w:val="06AE5BB8"/>
    <w:rsid w:val="06FC6923"/>
    <w:rsid w:val="07C338E5"/>
    <w:rsid w:val="080A5070"/>
    <w:rsid w:val="083431D3"/>
    <w:rsid w:val="0BBB2AA1"/>
    <w:rsid w:val="0E5057A7"/>
    <w:rsid w:val="0E8A515C"/>
    <w:rsid w:val="0ED05E14"/>
    <w:rsid w:val="0F340C24"/>
    <w:rsid w:val="0FAE09D7"/>
    <w:rsid w:val="106458AA"/>
    <w:rsid w:val="18196493"/>
    <w:rsid w:val="196F567B"/>
    <w:rsid w:val="19BB064E"/>
    <w:rsid w:val="1EAE27A1"/>
    <w:rsid w:val="1F15600D"/>
    <w:rsid w:val="213845A4"/>
    <w:rsid w:val="21FA7AAB"/>
    <w:rsid w:val="22433200"/>
    <w:rsid w:val="227E692E"/>
    <w:rsid w:val="23305E7B"/>
    <w:rsid w:val="23B26890"/>
    <w:rsid w:val="271A7117"/>
    <w:rsid w:val="286E6AFD"/>
    <w:rsid w:val="29116726"/>
    <w:rsid w:val="29653322"/>
    <w:rsid w:val="29AF2489"/>
    <w:rsid w:val="29D62BAC"/>
    <w:rsid w:val="29E21551"/>
    <w:rsid w:val="2EA81F50"/>
    <w:rsid w:val="2FF41502"/>
    <w:rsid w:val="301601A6"/>
    <w:rsid w:val="326E4899"/>
    <w:rsid w:val="330949F0"/>
    <w:rsid w:val="368D424A"/>
    <w:rsid w:val="36B10C29"/>
    <w:rsid w:val="38D17360"/>
    <w:rsid w:val="3D8E5820"/>
    <w:rsid w:val="3DB946E3"/>
    <w:rsid w:val="3DF558E8"/>
    <w:rsid w:val="3EA63DEB"/>
    <w:rsid w:val="3EE33949"/>
    <w:rsid w:val="3F3C6758"/>
    <w:rsid w:val="400206CB"/>
    <w:rsid w:val="42A930FC"/>
    <w:rsid w:val="43BC29BB"/>
    <w:rsid w:val="4709049F"/>
    <w:rsid w:val="47484C91"/>
    <w:rsid w:val="4C11760B"/>
    <w:rsid w:val="4CF82CB6"/>
    <w:rsid w:val="4D1B58FE"/>
    <w:rsid w:val="4F4D6852"/>
    <w:rsid w:val="4FEE214E"/>
    <w:rsid w:val="56A86C06"/>
    <w:rsid w:val="5739690A"/>
    <w:rsid w:val="595B6BAE"/>
    <w:rsid w:val="5999312B"/>
    <w:rsid w:val="5DE14A13"/>
    <w:rsid w:val="5FE62E42"/>
    <w:rsid w:val="610417D1"/>
    <w:rsid w:val="61333E65"/>
    <w:rsid w:val="638650D4"/>
    <w:rsid w:val="644545DB"/>
    <w:rsid w:val="650A5824"/>
    <w:rsid w:val="659D3FA3"/>
    <w:rsid w:val="65EE47FE"/>
    <w:rsid w:val="665C746E"/>
    <w:rsid w:val="66705C12"/>
    <w:rsid w:val="673D3C8F"/>
    <w:rsid w:val="69A47FF6"/>
    <w:rsid w:val="69E20B1E"/>
    <w:rsid w:val="6B5C045C"/>
    <w:rsid w:val="6BA2161F"/>
    <w:rsid w:val="6BDB3A77"/>
    <w:rsid w:val="6C3C662D"/>
    <w:rsid w:val="6C3F64EC"/>
    <w:rsid w:val="6DDD7632"/>
    <w:rsid w:val="70131265"/>
    <w:rsid w:val="711E1E29"/>
    <w:rsid w:val="73691968"/>
    <w:rsid w:val="73781BAB"/>
    <w:rsid w:val="73880040"/>
    <w:rsid w:val="742F2BB2"/>
    <w:rsid w:val="777C45C3"/>
    <w:rsid w:val="790A14F7"/>
    <w:rsid w:val="7BC5218F"/>
    <w:rsid w:val="7D0448BC"/>
    <w:rsid w:val="7D18167D"/>
    <w:rsid w:val="7F1F76D0"/>
    <w:rsid w:val="7F8A3392"/>
    <w:rsid w:val="7FEC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qFormat/>
    <w:uiPriority w:val="99"/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</w:rPr>
  </w:style>
  <w:style w:type="character" w:customStyle="1" w:styleId="15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6">
    <w:name w:val="纯文本 Char"/>
    <w:link w:val="17"/>
    <w:qFormat/>
    <w:uiPriority w:val="0"/>
    <w:rPr>
      <w:rFonts w:ascii="宋体" w:hAnsi="Courier New" w:cs="Courier New"/>
      <w:szCs w:val="21"/>
    </w:rPr>
  </w:style>
  <w:style w:type="paragraph" w:customStyle="1" w:styleId="17">
    <w:name w:val="纯文本1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9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1023</Words>
  <Characters>1050</Characters>
  <Lines>8</Lines>
  <Paragraphs>2</Paragraphs>
  <TotalTime>0</TotalTime>
  <ScaleCrop>false</ScaleCrop>
  <LinksUpToDate>false</LinksUpToDate>
  <CharactersWithSpaces>1493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2021-06-21T10:32:00Z</dcterms:created>
  <dc:creator>xyl</dc:creator>
  <cp:lastModifiedBy>于立娟(2080010)</cp:lastModifiedBy>
  <cp:lastPrinted>2021-07-08T07:48:00Z</cp:lastPrinted>
  <dcterms:modified xsi:type="dcterms:W3CDTF">2025-09-29T09:30:29Z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eyJoZGlkIjoiZDFmZjA5NDIwODYxOWYyNmRhNTZjZDNjNmQ5ZmMzZmEiLCJ1c2VySWQiOiI0NjAwODAyMTcifQ==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D5FE4174842043C1B1BE2B04B8F6F74D_13</vt:lpwstr>
  </property>
</Properties>
</file>