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shd w:val="clear" w:color="auto" w:fill="FFFFFF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中国国际</w:t>
      </w:r>
      <w:r>
        <w:rPr>
          <w:rFonts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大学生创新大赛专家遴选标准</w:t>
      </w:r>
    </w:p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一、教育专家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1.资质要求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创新创业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教育、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创新创业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管理、产业化方面卓有成效的校级领导、复合型高校教师、行政人员可作为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教育专家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2.业绩要求：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创新创业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教育专家须有三年以上从事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创新创业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教学、研究和教学实践的工作经验；产业化教育专家须亲自主持1个以上产业化项目，且项目运行良好；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创新创业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管理教育专家须在创新创业教育领域有所成就，如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创新创业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示范基地或创业典型经验高校相关负责人、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创新创业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类教学成果奖获奖者、大赛铜奖以上项目负责人等。入库时提供在职、任职、成果等相关证明材料。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3.职级要求：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大赛教育专家将依据其业绩、成就而定，对职级不做严格要求。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4.口碑声誉：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贯彻落实教育立德树人根本任务，在业内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具有良好声誉，且不存在任何违法违规行为。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二、创业孵化专家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1.资质要求：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大赛将国家级创业孵化机构、非国家级创业孵化机构的有关负责人纳入评审专家库，专家所在机构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应为合法经营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机构。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入库时提供相关证明（营业执照、认定证书、评级牌照等）。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2.业绩要求：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国家级创业孵化机构须符合有关主管部门所设定的各项业绩指标；非国家级创业孵化机构须</w:t>
      </w:r>
      <w:r>
        <w:rPr>
          <w:rFonts w:hint="default" w:ascii="Times New Roman" w:hAnsi="Times New Roman" w:eastAsia="仿宋_GB2312" w:cs="Times New Roman"/>
          <w:bCs/>
          <w:color w:val="191919"/>
          <w:sz w:val="32"/>
          <w:szCs w:val="32"/>
        </w:rPr>
        <w:t>运营满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5年，</w:t>
      </w:r>
      <w:r>
        <w:rPr>
          <w:rFonts w:hint="default" w:ascii="Times New Roman" w:hAnsi="Times New Roman" w:eastAsia="仿宋_GB2312" w:cs="Times New Roman"/>
          <w:bCs/>
          <w:color w:val="191919"/>
          <w:sz w:val="32"/>
          <w:szCs w:val="32"/>
        </w:rPr>
        <w:t>拥有</w:t>
      </w:r>
      <w:r>
        <w:rPr>
          <w:rFonts w:hint="default" w:ascii="Times New Roman" w:hAnsi="Times New Roman" w:eastAsia="仿宋_GB2312" w:cs="Times New Roman"/>
          <w:bCs/>
          <w:color w:val="191919"/>
          <w:sz w:val="32"/>
          <w:szCs w:val="32"/>
          <w:shd w:val="clear" w:color="auto" w:fill="FFFFFF"/>
        </w:rPr>
        <w:t>不低于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5万</w:t>
      </w:r>
      <w:r>
        <w:rPr>
          <w:rFonts w:hint="default" w:ascii="Times New Roman" w:hAnsi="Times New Roman" w:eastAsia="仿宋_GB2312" w:cs="Times New Roman"/>
          <w:bCs/>
          <w:color w:val="191919"/>
          <w:sz w:val="32"/>
          <w:szCs w:val="32"/>
          <w:shd w:val="clear" w:color="auto" w:fill="FFFFFF"/>
        </w:rPr>
        <w:t>平方米</w:t>
      </w:r>
      <w:r>
        <w:rPr>
          <w:rFonts w:hint="default" w:ascii="Times New Roman" w:hAnsi="Times New Roman" w:eastAsia="仿宋_GB2312" w:cs="Times New Roman"/>
          <w:bCs/>
          <w:color w:val="191919"/>
          <w:sz w:val="32"/>
          <w:szCs w:val="32"/>
        </w:rPr>
        <w:t>的服务场地，年协议入驻创业团队和企业</w:t>
      </w:r>
      <w:r>
        <w:rPr>
          <w:rFonts w:hint="default" w:ascii="Times New Roman" w:hAnsi="Times New Roman" w:eastAsia="仿宋_GB2312" w:cs="Times New Roman"/>
          <w:bCs/>
          <w:color w:val="191919"/>
          <w:sz w:val="32"/>
          <w:szCs w:val="32"/>
          <w:shd w:val="clear" w:color="auto" w:fill="FFFFFF"/>
        </w:rPr>
        <w:t>不低于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30</w:t>
      </w:r>
      <w:r>
        <w:rPr>
          <w:rFonts w:hint="default" w:ascii="Times New Roman" w:hAnsi="Times New Roman" w:eastAsia="仿宋_GB2312" w:cs="Times New Roman"/>
          <w:bCs/>
          <w:color w:val="191919"/>
          <w:sz w:val="32"/>
          <w:szCs w:val="32"/>
          <w:shd w:val="clear" w:color="auto" w:fill="FFFFFF"/>
        </w:rPr>
        <w:t>家，累计入驻企业不低于120家等条件，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入库时提供业绩证明（孵化协议、政府公示文件等）。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3.职级要求：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所在机构的核心管理层以及核心业务部门负责人。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入库时提供相关证明（名片、劳动合同、任免书等），挂靠其他孵化机构的个人入库时将予以严格甄别。</w:t>
      </w:r>
    </w:p>
    <w:p>
      <w:pPr>
        <w:spacing w:line="560" w:lineRule="exact"/>
        <w:ind w:firstLine="643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4.口碑声誉：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创业孵化专家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需在本行业具有较好的声誉，且不存在任何违法违规行为。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三、技术专家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1.资质要求：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科研院所、高校、企业等各领域、各类别的技术专家均可申请入库。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2.业绩要求：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领域从业经验超过5年，具备本领域全面、系统的专业理论知识和实务技能；须主持或实质性参与省级以上科研技术项目或本行业、本公司的重大科研技术项目超过5个。技术专家须熟悉本领域国内外相关技术发展的情况与趋势，能够准确判断本领域技术、专利、模式等的创新性与先进性。入库时提供相关证明材料（项目立项书、成果证明等）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3.职级要求：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所在机构的核心技术人员。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入库时提供相关证明材料（名片、劳动合同、任免书、各类资格证等）。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4.口碑声誉：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技术专家需在本行业具有较好的声誉，且不存在任何违法违规行为。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四、企业专家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1.资质要求：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企业专家所在企业须为合法经营企业。大型企业公司缴纳社保的员工不低于600人；中型企业缴纳社保的员工不低于400人；小微企业缴纳社保的员工不低于150人，且具有独特的核心竞争力、处于产业链关键环节或有特定品牌价值。入库时须提供企业相关证明（营业执照、社保缴纳证明等）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2.业绩要求：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大型企业年营收不低于5亿元人民币；中型企业年营收不低于3亿元人民币；小微企业年营业收入不低于5000万元人民币，入库时提供企业经营业绩的相关证明（纳税证明、银行账单、相关报表等）。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3.职级要求：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型企业的总公司管理层、主要业务部门（研发、生产、营销、人力资源）负责人、分公司或子公司总经理及以上；中型企业的总公司管理层，分公司、子公司总经理及以上；小微企业的董事长、CEO、合伙人等核心管理层。入库时须提供相关证明（名片、劳动合同、任免书等），挂靠其他公司的个人入库时将予以严格甄别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4.口碑声誉：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各企业及入库企业专家需在本行业具有较好的声誉，且不存在任何违法违规行为。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五、投资专家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1.资质要求：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投资专家所在机构须为合法合规的投资机构，直管股权投资基金实缴金额大于8000万；个别早期天使投资机构可酌情调低相应要求，但直管股权投资基金实缴金额不低于5000万，入库时须提供实缴金额证明。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2.业绩要求：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机构须在近5年内实际投资金额超过8000万（以工商登记的股权信息或投资协议金额为准）；个别早期天使投资机构可酌情调低相应要求，但在近5年内实际投资金额不低于5000万（以工商登记的股权信息或投资协议金额为准），入库时须提供实投金额相关证明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3.职级要求：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型知名投资机构须为投资总监（或同等级别的其他职级）及以上人员；一般投资机构须为本机构的投资副总及以上。所有人员需具备基金从业资格证，且亲自操盘投资的项目超过5个，入库时须提供相关证明（名片、劳动合同、投资协议等）。挂靠其他投资公司的个人入库时将予以严格甄别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4.口碑声誉：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各机构及其从业者、非机构投资人须在行业具有较好的声誉，且不存在任何违法违规行为。</w:t>
      </w:r>
    </w:p>
    <w:p>
      <w:pPr>
        <w:spacing w:line="560" w:lineRule="exact"/>
        <w:ind w:firstLine="6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5.个人投资：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非机构投资人入库，其需要满足所投项目大于5项（以工商登记的股权信息或投资协议金额为准），且近5年内个人实际投资项目累计金额超过5000万元，入库时须提供实缴与实投金额证明。</w:t>
      </w:r>
    </w:p>
    <w:p>
      <w:pPr>
        <w:spacing w:line="560" w:lineRule="exact"/>
        <w:ind w:firstLine="643"/>
        <w:jc w:val="left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2809366"/>
    </w:sdtPr>
    <w:sdtEndPr>
      <w:rPr>
        <w:rFonts w:ascii="宋体" w:hAnsi="宋体" w:eastAsia="宋体"/>
        <w:sz w:val="21"/>
        <w:szCs w:val="21"/>
      </w:rPr>
    </w:sdtEndPr>
    <w:sdtContent>
      <w:p>
        <w:pPr>
          <w:pStyle w:val="5"/>
          <w:jc w:val="center"/>
          <w:rPr>
            <w:rFonts w:ascii="宋体" w:hAnsi="宋体" w:eastAsia="宋体"/>
            <w:sz w:val="21"/>
            <w:szCs w:val="21"/>
          </w:rPr>
        </w:pPr>
        <w:r>
          <w:rPr>
            <w:rFonts w:ascii="宋体" w:hAnsi="宋体" w:eastAsia="宋体"/>
            <w:sz w:val="21"/>
            <w:szCs w:val="21"/>
          </w:rPr>
          <w:fldChar w:fldCharType="begin"/>
        </w:r>
        <w:r>
          <w:rPr>
            <w:rFonts w:ascii="宋体" w:hAnsi="宋体" w:eastAsia="宋体"/>
            <w:sz w:val="21"/>
            <w:szCs w:val="21"/>
          </w:rPr>
          <w:instrText xml:space="preserve">PAGE   \* MERGEFORMAT</w:instrText>
        </w:r>
        <w:r>
          <w:rPr>
            <w:rFonts w:ascii="宋体" w:hAnsi="宋体" w:eastAsia="宋体"/>
            <w:sz w:val="21"/>
            <w:szCs w:val="21"/>
          </w:rPr>
          <w:fldChar w:fldCharType="separate"/>
        </w:r>
        <w:r>
          <w:rPr>
            <w:rFonts w:ascii="宋体" w:hAnsi="宋体" w:eastAsia="宋体"/>
            <w:sz w:val="21"/>
            <w:szCs w:val="21"/>
            <w:lang w:val="zh-CN"/>
          </w:rPr>
          <w:t>5</w:t>
        </w:r>
        <w:r>
          <w:rPr>
            <w:rFonts w:ascii="宋体" w:hAnsi="宋体" w:eastAsia="宋体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5YjhmMjlkODQzN2NjOWIwMDA1MDI3Yzk0YTk4NTkifQ=="/>
  </w:docVars>
  <w:rsids>
    <w:rsidRoot w:val="009F590C"/>
    <w:rsid w:val="00005DB6"/>
    <w:rsid w:val="00010710"/>
    <w:rsid w:val="00012D62"/>
    <w:rsid w:val="000207D8"/>
    <w:rsid w:val="00023740"/>
    <w:rsid w:val="0003576A"/>
    <w:rsid w:val="000409E5"/>
    <w:rsid w:val="000776C9"/>
    <w:rsid w:val="00083302"/>
    <w:rsid w:val="000A1CB2"/>
    <w:rsid w:val="000A65C3"/>
    <w:rsid w:val="000B0C73"/>
    <w:rsid w:val="000B6E1D"/>
    <w:rsid w:val="000B7F4E"/>
    <w:rsid w:val="000C4F8F"/>
    <w:rsid w:val="000F5CC6"/>
    <w:rsid w:val="00110620"/>
    <w:rsid w:val="00135378"/>
    <w:rsid w:val="00141D7A"/>
    <w:rsid w:val="00167E49"/>
    <w:rsid w:val="00176F1F"/>
    <w:rsid w:val="001775AC"/>
    <w:rsid w:val="00181225"/>
    <w:rsid w:val="00183C32"/>
    <w:rsid w:val="001B12BA"/>
    <w:rsid w:val="001B7198"/>
    <w:rsid w:val="001C184B"/>
    <w:rsid w:val="001C3B67"/>
    <w:rsid w:val="001C5020"/>
    <w:rsid w:val="001D3DBB"/>
    <w:rsid w:val="001E7D6B"/>
    <w:rsid w:val="00201E47"/>
    <w:rsid w:val="00204A0E"/>
    <w:rsid w:val="00206DF8"/>
    <w:rsid w:val="0021408E"/>
    <w:rsid w:val="0021706A"/>
    <w:rsid w:val="002211DA"/>
    <w:rsid w:val="00226B06"/>
    <w:rsid w:val="00226C05"/>
    <w:rsid w:val="00227287"/>
    <w:rsid w:val="00232B57"/>
    <w:rsid w:val="00232BF5"/>
    <w:rsid w:val="002474C5"/>
    <w:rsid w:val="002550F8"/>
    <w:rsid w:val="0026508B"/>
    <w:rsid w:val="0028606B"/>
    <w:rsid w:val="00294A1F"/>
    <w:rsid w:val="002A5E4E"/>
    <w:rsid w:val="002F0FAE"/>
    <w:rsid w:val="002F6961"/>
    <w:rsid w:val="0030031E"/>
    <w:rsid w:val="00356DC8"/>
    <w:rsid w:val="00367692"/>
    <w:rsid w:val="0037215B"/>
    <w:rsid w:val="0037569E"/>
    <w:rsid w:val="0037629B"/>
    <w:rsid w:val="003A2A52"/>
    <w:rsid w:val="003C36BB"/>
    <w:rsid w:val="003D2D23"/>
    <w:rsid w:val="003D615D"/>
    <w:rsid w:val="003D6C4A"/>
    <w:rsid w:val="003E0D90"/>
    <w:rsid w:val="003E6381"/>
    <w:rsid w:val="003F24A8"/>
    <w:rsid w:val="003F5BE0"/>
    <w:rsid w:val="004148E1"/>
    <w:rsid w:val="004218EE"/>
    <w:rsid w:val="004343C8"/>
    <w:rsid w:val="00436CE0"/>
    <w:rsid w:val="00470CB2"/>
    <w:rsid w:val="00487D1C"/>
    <w:rsid w:val="004E63C4"/>
    <w:rsid w:val="00543858"/>
    <w:rsid w:val="00550EAC"/>
    <w:rsid w:val="0055576C"/>
    <w:rsid w:val="00573F33"/>
    <w:rsid w:val="00575261"/>
    <w:rsid w:val="005B0DA3"/>
    <w:rsid w:val="005B4F79"/>
    <w:rsid w:val="005D05EE"/>
    <w:rsid w:val="005E6D45"/>
    <w:rsid w:val="00605F4E"/>
    <w:rsid w:val="0060708D"/>
    <w:rsid w:val="00611768"/>
    <w:rsid w:val="00630D98"/>
    <w:rsid w:val="00651DD4"/>
    <w:rsid w:val="00664AD4"/>
    <w:rsid w:val="00677343"/>
    <w:rsid w:val="00690238"/>
    <w:rsid w:val="006977FB"/>
    <w:rsid w:val="006A0C4D"/>
    <w:rsid w:val="006A46F5"/>
    <w:rsid w:val="006B00BD"/>
    <w:rsid w:val="006C11AF"/>
    <w:rsid w:val="006C512B"/>
    <w:rsid w:val="006D74F6"/>
    <w:rsid w:val="00704795"/>
    <w:rsid w:val="00717FAD"/>
    <w:rsid w:val="0072310C"/>
    <w:rsid w:val="0072421B"/>
    <w:rsid w:val="00727748"/>
    <w:rsid w:val="00736B91"/>
    <w:rsid w:val="00742F4D"/>
    <w:rsid w:val="00745FDD"/>
    <w:rsid w:val="00754820"/>
    <w:rsid w:val="00761485"/>
    <w:rsid w:val="007721AD"/>
    <w:rsid w:val="00772FA7"/>
    <w:rsid w:val="007774B3"/>
    <w:rsid w:val="00785C7D"/>
    <w:rsid w:val="007A042A"/>
    <w:rsid w:val="007C541F"/>
    <w:rsid w:val="007D0E84"/>
    <w:rsid w:val="007E025E"/>
    <w:rsid w:val="007F2AEB"/>
    <w:rsid w:val="00801061"/>
    <w:rsid w:val="00804F51"/>
    <w:rsid w:val="00835CA2"/>
    <w:rsid w:val="008526B6"/>
    <w:rsid w:val="00892354"/>
    <w:rsid w:val="00894EEE"/>
    <w:rsid w:val="008B16DB"/>
    <w:rsid w:val="008B5D4A"/>
    <w:rsid w:val="008C06DC"/>
    <w:rsid w:val="008D61EE"/>
    <w:rsid w:val="008D70D4"/>
    <w:rsid w:val="008E42E1"/>
    <w:rsid w:val="008F0A60"/>
    <w:rsid w:val="009024BA"/>
    <w:rsid w:val="009125F2"/>
    <w:rsid w:val="0092771C"/>
    <w:rsid w:val="00942895"/>
    <w:rsid w:val="009429C1"/>
    <w:rsid w:val="00974780"/>
    <w:rsid w:val="00975942"/>
    <w:rsid w:val="009A17BD"/>
    <w:rsid w:val="009B2DFF"/>
    <w:rsid w:val="009B4B82"/>
    <w:rsid w:val="009C21F1"/>
    <w:rsid w:val="009C5343"/>
    <w:rsid w:val="009C5DBF"/>
    <w:rsid w:val="009D45E3"/>
    <w:rsid w:val="009D6CE5"/>
    <w:rsid w:val="009F590C"/>
    <w:rsid w:val="00A1013B"/>
    <w:rsid w:val="00A2748F"/>
    <w:rsid w:val="00A4685F"/>
    <w:rsid w:val="00A63072"/>
    <w:rsid w:val="00A64949"/>
    <w:rsid w:val="00A84692"/>
    <w:rsid w:val="00A86574"/>
    <w:rsid w:val="00AA28A2"/>
    <w:rsid w:val="00AC0188"/>
    <w:rsid w:val="00AD7433"/>
    <w:rsid w:val="00AE0876"/>
    <w:rsid w:val="00AF28A2"/>
    <w:rsid w:val="00AF40D7"/>
    <w:rsid w:val="00B02988"/>
    <w:rsid w:val="00B14CBC"/>
    <w:rsid w:val="00B23B47"/>
    <w:rsid w:val="00B47208"/>
    <w:rsid w:val="00B57CB0"/>
    <w:rsid w:val="00B62132"/>
    <w:rsid w:val="00B640BF"/>
    <w:rsid w:val="00B73319"/>
    <w:rsid w:val="00B82232"/>
    <w:rsid w:val="00B86F64"/>
    <w:rsid w:val="00BC3E9C"/>
    <w:rsid w:val="00BC574D"/>
    <w:rsid w:val="00BE2D0B"/>
    <w:rsid w:val="00BF4145"/>
    <w:rsid w:val="00C42094"/>
    <w:rsid w:val="00C42605"/>
    <w:rsid w:val="00C5377F"/>
    <w:rsid w:val="00C7715E"/>
    <w:rsid w:val="00C97E04"/>
    <w:rsid w:val="00CA38E8"/>
    <w:rsid w:val="00CB42A7"/>
    <w:rsid w:val="00CC0457"/>
    <w:rsid w:val="00CC04E0"/>
    <w:rsid w:val="00CC38DB"/>
    <w:rsid w:val="00CE1367"/>
    <w:rsid w:val="00CE65B7"/>
    <w:rsid w:val="00D246BB"/>
    <w:rsid w:val="00D35A7D"/>
    <w:rsid w:val="00D429B3"/>
    <w:rsid w:val="00D510D2"/>
    <w:rsid w:val="00D56BE0"/>
    <w:rsid w:val="00D64B49"/>
    <w:rsid w:val="00D66DB6"/>
    <w:rsid w:val="00D90B0B"/>
    <w:rsid w:val="00D950CC"/>
    <w:rsid w:val="00DB0BFA"/>
    <w:rsid w:val="00DC2633"/>
    <w:rsid w:val="00DC6B02"/>
    <w:rsid w:val="00DD2587"/>
    <w:rsid w:val="00DD6669"/>
    <w:rsid w:val="00E001C3"/>
    <w:rsid w:val="00E2377C"/>
    <w:rsid w:val="00E336C2"/>
    <w:rsid w:val="00E34248"/>
    <w:rsid w:val="00E560F8"/>
    <w:rsid w:val="00E56996"/>
    <w:rsid w:val="00E64641"/>
    <w:rsid w:val="00E71092"/>
    <w:rsid w:val="00E719E0"/>
    <w:rsid w:val="00E77106"/>
    <w:rsid w:val="00E9670B"/>
    <w:rsid w:val="00EB7762"/>
    <w:rsid w:val="00EC3C57"/>
    <w:rsid w:val="00EE0DC6"/>
    <w:rsid w:val="00F0513C"/>
    <w:rsid w:val="00F054B8"/>
    <w:rsid w:val="00F063C2"/>
    <w:rsid w:val="00F12314"/>
    <w:rsid w:val="00F26999"/>
    <w:rsid w:val="00F2752D"/>
    <w:rsid w:val="00F4631D"/>
    <w:rsid w:val="00F621F1"/>
    <w:rsid w:val="00F71FE0"/>
    <w:rsid w:val="00F84D31"/>
    <w:rsid w:val="00F87139"/>
    <w:rsid w:val="00F8769E"/>
    <w:rsid w:val="00FA49CD"/>
    <w:rsid w:val="00FB0785"/>
    <w:rsid w:val="00FB616E"/>
    <w:rsid w:val="00FC5FB5"/>
    <w:rsid w:val="00FC6E80"/>
    <w:rsid w:val="00FE341B"/>
    <w:rsid w:val="00FF43E9"/>
    <w:rsid w:val="03B578B5"/>
    <w:rsid w:val="05BB10A0"/>
    <w:rsid w:val="05CC2925"/>
    <w:rsid w:val="0678056C"/>
    <w:rsid w:val="0820246D"/>
    <w:rsid w:val="0A100596"/>
    <w:rsid w:val="0A6B1C62"/>
    <w:rsid w:val="0A7267EA"/>
    <w:rsid w:val="0BE133E6"/>
    <w:rsid w:val="0DC4192A"/>
    <w:rsid w:val="0E2404DD"/>
    <w:rsid w:val="0EC44317"/>
    <w:rsid w:val="0FC84420"/>
    <w:rsid w:val="112D198A"/>
    <w:rsid w:val="11DF09B5"/>
    <w:rsid w:val="12690252"/>
    <w:rsid w:val="126C6503"/>
    <w:rsid w:val="13234D8C"/>
    <w:rsid w:val="132D79A7"/>
    <w:rsid w:val="14044927"/>
    <w:rsid w:val="14B169FB"/>
    <w:rsid w:val="15160F20"/>
    <w:rsid w:val="169513E3"/>
    <w:rsid w:val="17E91122"/>
    <w:rsid w:val="17EE6F64"/>
    <w:rsid w:val="183668C2"/>
    <w:rsid w:val="1A501D6E"/>
    <w:rsid w:val="1D3F1892"/>
    <w:rsid w:val="1DD40098"/>
    <w:rsid w:val="205F2772"/>
    <w:rsid w:val="206030B2"/>
    <w:rsid w:val="21C80F9B"/>
    <w:rsid w:val="228B4798"/>
    <w:rsid w:val="22FA0BB3"/>
    <w:rsid w:val="24E61028"/>
    <w:rsid w:val="255225C0"/>
    <w:rsid w:val="255D0B6B"/>
    <w:rsid w:val="25F44171"/>
    <w:rsid w:val="265A58E3"/>
    <w:rsid w:val="273E128C"/>
    <w:rsid w:val="27897563"/>
    <w:rsid w:val="27A26C1B"/>
    <w:rsid w:val="28711B44"/>
    <w:rsid w:val="29697289"/>
    <w:rsid w:val="29AC66CA"/>
    <w:rsid w:val="29BD1E56"/>
    <w:rsid w:val="2A482F73"/>
    <w:rsid w:val="2AB066E1"/>
    <w:rsid w:val="2ABF774E"/>
    <w:rsid w:val="2AC17B02"/>
    <w:rsid w:val="2AE94753"/>
    <w:rsid w:val="2BE661D9"/>
    <w:rsid w:val="2C1C6C5F"/>
    <w:rsid w:val="2CAD5060"/>
    <w:rsid w:val="2CBE4961"/>
    <w:rsid w:val="2CCC2931"/>
    <w:rsid w:val="2DAA5D9C"/>
    <w:rsid w:val="2DEE6692"/>
    <w:rsid w:val="315F30C8"/>
    <w:rsid w:val="326211E0"/>
    <w:rsid w:val="32C66D16"/>
    <w:rsid w:val="33B91E28"/>
    <w:rsid w:val="34B00B0C"/>
    <w:rsid w:val="34FF2729"/>
    <w:rsid w:val="35F03248"/>
    <w:rsid w:val="36D119BF"/>
    <w:rsid w:val="386C3BA8"/>
    <w:rsid w:val="38C0295D"/>
    <w:rsid w:val="3A137629"/>
    <w:rsid w:val="3A6A3CDC"/>
    <w:rsid w:val="3CAD3C40"/>
    <w:rsid w:val="3CD91278"/>
    <w:rsid w:val="3DCA67EC"/>
    <w:rsid w:val="41077BC4"/>
    <w:rsid w:val="416B4BB9"/>
    <w:rsid w:val="41E10ADE"/>
    <w:rsid w:val="42087968"/>
    <w:rsid w:val="42707943"/>
    <w:rsid w:val="42A71980"/>
    <w:rsid w:val="43671C87"/>
    <w:rsid w:val="447E38F1"/>
    <w:rsid w:val="464A3870"/>
    <w:rsid w:val="46504904"/>
    <w:rsid w:val="46995E71"/>
    <w:rsid w:val="46F3355D"/>
    <w:rsid w:val="48124927"/>
    <w:rsid w:val="48A83500"/>
    <w:rsid w:val="4A3E35C2"/>
    <w:rsid w:val="4B9A7C34"/>
    <w:rsid w:val="4D4F43F2"/>
    <w:rsid w:val="4F3B6779"/>
    <w:rsid w:val="4F656A7B"/>
    <w:rsid w:val="4F975C5D"/>
    <w:rsid w:val="4FD060CA"/>
    <w:rsid w:val="529952C1"/>
    <w:rsid w:val="53913A24"/>
    <w:rsid w:val="561908B1"/>
    <w:rsid w:val="5655461E"/>
    <w:rsid w:val="56FA243C"/>
    <w:rsid w:val="572272C5"/>
    <w:rsid w:val="57BD4BA5"/>
    <w:rsid w:val="57D83933"/>
    <w:rsid w:val="5B6B03D6"/>
    <w:rsid w:val="5C55294A"/>
    <w:rsid w:val="5C7B355A"/>
    <w:rsid w:val="5D334611"/>
    <w:rsid w:val="5DD631F8"/>
    <w:rsid w:val="5FDB737B"/>
    <w:rsid w:val="5FEC3145"/>
    <w:rsid w:val="60667410"/>
    <w:rsid w:val="61887387"/>
    <w:rsid w:val="61B9405A"/>
    <w:rsid w:val="62A6139C"/>
    <w:rsid w:val="648E56DF"/>
    <w:rsid w:val="684C0E69"/>
    <w:rsid w:val="68C33B95"/>
    <w:rsid w:val="6A0F5626"/>
    <w:rsid w:val="6AC472B7"/>
    <w:rsid w:val="6BB12F1B"/>
    <w:rsid w:val="6C2F37AC"/>
    <w:rsid w:val="6C5F1470"/>
    <w:rsid w:val="6F0B6421"/>
    <w:rsid w:val="6F5756EF"/>
    <w:rsid w:val="70D82140"/>
    <w:rsid w:val="716B138B"/>
    <w:rsid w:val="717D568B"/>
    <w:rsid w:val="739945E2"/>
    <w:rsid w:val="74D44B64"/>
    <w:rsid w:val="75066A59"/>
    <w:rsid w:val="76DC3C84"/>
    <w:rsid w:val="776668EA"/>
    <w:rsid w:val="78542BE7"/>
    <w:rsid w:val="799A0ACD"/>
    <w:rsid w:val="7AB566E8"/>
    <w:rsid w:val="7AFC4149"/>
    <w:rsid w:val="7B894448"/>
    <w:rsid w:val="7C0C62EA"/>
    <w:rsid w:val="7CA85EE0"/>
    <w:rsid w:val="7CD05148"/>
    <w:rsid w:val="7F174152"/>
    <w:rsid w:val="7F8E7DBC"/>
    <w:rsid w:val="E0DD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日期 字符"/>
    <w:basedOn w:val="10"/>
    <w:link w:val="3"/>
    <w:semiHidden/>
    <w:qFormat/>
    <w:uiPriority w:val="99"/>
    <w:rPr>
      <w:szCs w:val="24"/>
    </w:rPr>
  </w:style>
  <w:style w:type="character" w:customStyle="1" w:styleId="19">
    <w:name w:val="批注框文本 字符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20">
    <w:name w:val="批注文字 字符"/>
    <w:basedOn w:val="10"/>
    <w:link w:val="2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字符"/>
    <w:basedOn w:val="20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2">
    <w:name w:val="未处理的提及2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未处理的提及3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8</Pages>
  <Words>2953</Words>
  <Characters>3146</Characters>
  <Lines>32</Lines>
  <Paragraphs>9</Paragraphs>
  <TotalTime>36</TotalTime>
  <ScaleCrop>false</ScaleCrop>
  <LinksUpToDate>false</LinksUpToDate>
  <CharactersWithSpaces>3153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2022-04-29T14:59:00Z</dcterms:created>
  <dc:creator>鲍 童</dc:creator>
  <cp:lastModifiedBy>黄凯林</cp:lastModifiedBy>
  <cp:lastPrinted>2025-05-29T18:16:00Z</cp:lastPrinted>
  <dcterms:modified xsi:type="dcterms:W3CDTF">2025-06-03T16:05:33Z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625FA99A147F4ECAA2C27F9DD64D0A08_13</vt:lpwstr>
  </property>
  <property fmtid="{D5CDD505-2E9C-101B-9397-08002B2CF9AE}" pid="4" name="KSOTemplateDocerSaveRecord">
    <vt:lpwstr>eyJoZGlkIjoiZGUwNTUxYjQwZTU2NDhkMThjNWEyODhjZmJiZTU0OTAiLCJ1c2VySWQiOiI0NDgyMTMyMzAifQ==</vt:lpwstr>
  </property>
</Properties>
</file>