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BF2" w:rsidRPr="008E6BF2" w:rsidRDefault="008E6BF2" w:rsidP="008E6BF2">
      <w:pPr>
        <w:jc w:val="center"/>
        <w:rPr>
          <w:b/>
          <w:sz w:val="32"/>
          <w:szCs w:val="32"/>
        </w:rPr>
      </w:pPr>
      <w:r w:rsidRPr="008E6BF2">
        <w:rPr>
          <w:rFonts w:hint="eastAsia"/>
          <w:b/>
          <w:sz w:val="32"/>
          <w:szCs w:val="32"/>
        </w:rPr>
        <w:t>安凯微电子</w:t>
      </w:r>
      <w:r w:rsidRPr="008E6BF2">
        <w:rPr>
          <w:rFonts w:hint="eastAsia"/>
          <w:b/>
          <w:sz w:val="32"/>
          <w:szCs w:val="32"/>
        </w:rPr>
        <w:t>2024</w:t>
      </w:r>
      <w:r w:rsidRPr="008E6BF2">
        <w:rPr>
          <w:rFonts w:hint="eastAsia"/>
          <w:b/>
          <w:sz w:val="32"/>
          <w:szCs w:val="32"/>
        </w:rPr>
        <w:t>校园专场招聘会</w:t>
      </w:r>
    </w:p>
    <w:p w:rsidR="008E6BF2" w:rsidRDefault="008E6BF2" w:rsidP="008E6BF2">
      <w:pPr>
        <w:widowControl/>
        <w:shd w:val="clear" w:color="auto" w:fill="FFFFFF"/>
        <w:spacing w:line="315" w:lineRule="atLeast"/>
        <w:rPr>
          <w:rFonts w:ascii="宋体" w:eastAsia="宋体" w:hAnsi="宋体" w:cs="Calibri"/>
          <w:b/>
          <w:color w:val="000000"/>
          <w:kern w:val="0"/>
          <w:sz w:val="32"/>
          <w:szCs w:val="32"/>
        </w:rPr>
      </w:pPr>
    </w:p>
    <w:p w:rsidR="008E6BF2" w:rsidRPr="008E6BF2" w:rsidRDefault="008E6BF2" w:rsidP="008E6BF2">
      <w:pPr>
        <w:widowControl/>
        <w:shd w:val="clear" w:color="auto" w:fill="FFFFFF"/>
        <w:spacing w:line="315" w:lineRule="atLeast"/>
        <w:rPr>
          <w:rFonts w:ascii="Calibri" w:eastAsia="宋体" w:hAnsi="Calibri" w:cs="Calibri"/>
          <w:b/>
          <w:color w:val="000000"/>
          <w:kern w:val="0"/>
          <w:sz w:val="32"/>
          <w:szCs w:val="32"/>
        </w:rPr>
      </w:pPr>
      <w:r w:rsidRPr="008E6BF2">
        <w:rPr>
          <w:rFonts w:ascii="宋体" w:eastAsia="宋体" w:hAnsi="宋体" w:cs="Calibri" w:hint="eastAsia"/>
          <w:b/>
          <w:color w:val="000000"/>
          <w:kern w:val="0"/>
          <w:sz w:val="32"/>
          <w:szCs w:val="32"/>
        </w:rPr>
        <w:t>时间：</w:t>
      </w:r>
      <w:r w:rsidRPr="008E6BF2">
        <w:rPr>
          <w:rFonts w:ascii="Calibri" w:eastAsia="宋体" w:hAnsi="Calibri" w:cs="Calibri"/>
          <w:b/>
          <w:color w:val="000000"/>
          <w:kern w:val="0"/>
          <w:sz w:val="32"/>
          <w:szCs w:val="32"/>
        </w:rPr>
        <w:t>2023</w:t>
      </w:r>
      <w:r w:rsidRPr="008E6BF2">
        <w:rPr>
          <w:rFonts w:ascii="宋体" w:eastAsia="宋体" w:hAnsi="宋体" w:cs="Calibri" w:hint="eastAsia"/>
          <w:b/>
          <w:color w:val="000000"/>
          <w:kern w:val="0"/>
          <w:sz w:val="32"/>
          <w:szCs w:val="32"/>
        </w:rPr>
        <w:t>年</w:t>
      </w:r>
      <w:r w:rsidR="0099212B">
        <w:rPr>
          <w:rFonts w:ascii="Calibri" w:eastAsia="宋体" w:hAnsi="Calibri" w:cs="Calibri" w:hint="eastAsia"/>
          <w:b/>
          <w:color w:val="000000"/>
          <w:kern w:val="0"/>
          <w:sz w:val="32"/>
          <w:szCs w:val="32"/>
        </w:rPr>
        <w:t>11</w:t>
      </w:r>
      <w:r w:rsidRPr="008E6BF2">
        <w:rPr>
          <w:rFonts w:ascii="宋体" w:eastAsia="宋体" w:hAnsi="宋体" w:cs="Calibri" w:hint="eastAsia"/>
          <w:b/>
          <w:color w:val="000000"/>
          <w:kern w:val="0"/>
          <w:sz w:val="32"/>
          <w:szCs w:val="32"/>
        </w:rPr>
        <w:t>月</w:t>
      </w:r>
      <w:r w:rsidR="0099212B">
        <w:rPr>
          <w:rFonts w:ascii="Calibri" w:eastAsia="宋体" w:hAnsi="Calibri" w:cs="Calibri" w:hint="eastAsia"/>
          <w:b/>
          <w:color w:val="000000"/>
          <w:kern w:val="0"/>
          <w:sz w:val="32"/>
          <w:szCs w:val="32"/>
        </w:rPr>
        <w:t>4</w:t>
      </w:r>
      <w:r w:rsidR="0099212B">
        <w:rPr>
          <w:rFonts w:ascii="宋体" w:eastAsia="宋体" w:hAnsi="宋体" w:cs="Calibri" w:hint="eastAsia"/>
          <w:b/>
          <w:color w:val="000000"/>
          <w:kern w:val="0"/>
          <w:sz w:val="32"/>
          <w:szCs w:val="32"/>
        </w:rPr>
        <w:t>日（周四</w:t>
      </w:r>
      <w:r w:rsidRPr="008E6BF2">
        <w:rPr>
          <w:rFonts w:ascii="宋体" w:eastAsia="宋体" w:hAnsi="宋体" w:cs="Calibri" w:hint="eastAsia"/>
          <w:b/>
          <w:color w:val="000000"/>
          <w:kern w:val="0"/>
          <w:sz w:val="32"/>
          <w:szCs w:val="32"/>
        </w:rPr>
        <w:t>）</w:t>
      </w:r>
      <w:r w:rsidR="0099212B">
        <w:rPr>
          <w:rFonts w:ascii="Calibri" w:eastAsia="宋体" w:hAnsi="Calibri" w:cs="Calibri"/>
          <w:b/>
          <w:color w:val="000000"/>
          <w:kern w:val="0"/>
          <w:sz w:val="32"/>
          <w:szCs w:val="32"/>
        </w:rPr>
        <w:t>1</w:t>
      </w:r>
      <w:r w:rsidR="0099212B">
        <w:rPr>
          <w:rFonts w:ascii="Calibri" w:eastAsia="宋体" w:hAnsi="Calibri" w:cs="Calibri" w:hint="eastAsia"/>
          <w:b/>
          <w:color w:val="000000"/>
          <w:kern w:val="0"/>
          <w:sz w:val="32"/>
          <w:szCs w:val="32"/>
        </w:rPr>
        <w:t>5</w:t>
      </w:r>
      <w:r w:rsidR="0099212B">
        <w:rPr>
          <w:rFonts w:ascii="Calibri" w:eastAsia="宋体" w:hAnsi="Calibri" w:cs="Calibri"/>
          <w:b/>
          <w:color w:val="000000"/>
          <w:kern w:val="0"/>
          <w:sz w:val="32"/>
          <w:szCs w:val="32"/>
        </w:rPr>
        <w:t>:00-</w:t>
      </w:r>
      <w:r w:rsidR="0099212B">
        <w:rPr>
          <w:rFonts w:ascii="Calibri" w:eastAsia="宋体" w:hAnsi="Calibri" w:cs="Calibri" w:hint="eastAsia"/>
          <w:b/>
          <w:color w:val="000000"/>
          <w:kern w:val="0"/>
          <w:sz w:val="32"/>
          <w:szCs w:val="32"/>
        </w:rPr>
        <w:t>16</w:t>
      </w:r>
      <w:r w:rsidRPr="008E6BF2">
        <w:rPr>
          <w:rFonts w:ascii="Calibri" w:eastAsia="宋体" w:hAnsi="Calibri" w:cs="Calibri"/>
          <w:b/>
          <w:color w:val="000000"/>
          <w:kern w:val="0"/>
          <w:sz w:val="32"/>
          <w:szCs w:val="32"/>
        </w:rPr>
        <w:t>:00</w:t>
      </w:r>
    </w:p>
    <w:p w:rsidR="008E6BF2" w:rsidRPr="008E6BF2" w:rsidRDefault="008E6BF2" w:rsidP="008E6BF2">
      <w:pPr>
        <w:widowControl/>
        <w:shd w:val="clear" w:color="auto" w:fill="FFFFFF"/>
        <w:spacing w:line="315" w:lineRule="atLeast"/>
        <w:rPr>
          <w:rFonts w:ascii="Calibri" w:eastAsia="宋体" w:hAnsi="Calibri" w:cs="Calibri"/>
          <w:b/>
          <w:color w:val="000000"/>
          <w:kern w:val="0"/>
          <w:sz w:val="32"/>
          <w:szCs w:val="32"/>
        </w:rPr>
      </w:pPr>
      <w:r w:rsidRPr="008E6BF2">
        <w:rPr>
          <w:rFonts w:ascii="宋体" w:eastAsia="宋体" w:hAnsi="宋体" w:cs="Calibri" w:hint="eastAsia"/>
          <w:b/>
          <w:color w:val="000000"/>
          <w:kern w:val="0"/>
          <w:sz w:val="32"/>
          <w:szCs w:val="32"/>
        </w:rPr>
        <w:t>地址</w:t>
      </w:r>
      <w:r w:rsidRPr="008E6BF2">
        <w:rPr>
          <w:rFonts w:ascii="Calibri" w:eastAsia="宋体" w:hAnsi="Calibri" w:cs="Calibri"/>
          <w:b/>
          <w:color w:val="000000"/>
          <w:kern w:val="0"/>
          <w:sz w:val="32"/>
          <w:szCs w:val="32"/>
        </w:rPr>
        <w:t>: </w:t>
      </w:r>
    </w:p>
    <w:p w:rsidR="008E6BF2" w:rsidRPr="008E6BF2" w:rsidRDefault="008E6BF2">
      <w:pPr>
        <w:ind w:firstLineChars="150" w:firstLine="315"/>
      </w:pPr>
      <w:bookmarkStart w:id="0" w:name="_GoBack"/>
      <w:bookmarkEnd w:id="0"/>
    </w:p>
    <w:p w:rsidR="003A4E47" w:rsidRDefault="00D3067C">
      <w:pPr>
        <w:ind w:firstLineChars="150" w:firstLine="315"/>
      </w:pPr>
      <w:r>
        <w:rPr>
          <w:rFonts w:hint="eastAsia"/>
        </w:rPr>
        <w:t>广州安凯微电子股份有限公司（简称“安凯微”，股票代码：</w:t>
      </w:r>
      <w:r>
        <w:rPr>
          <w:rFonts w:hint="eastAsia"/>
        </w:rPr>
        <w:t>688620</w:t>
      </w:r>
      <w:r>
        <w:rPr>
          <w:rFonts w:hint="eastAsia"/>
        </w:rPr>
        <w:t>）于</w:t>
      </w:r>
      <w:r>
        <w:rPr>
          <w:rFonts w:hint="eastAsia"/>
        </w:rPr>
        <w:t>2001</w:t>
      </w:r>
      <w:r>
        <w:rPr>
          <w:rFonts w:hint="eastAsia"/>
        </w:rPr>
        <w:t>年在广州注册成立，现总部位于广州开发区中新知识城，在深圳和浙江金华设有分支机构。安凯微电子是一家专注于物联网智能硬件核心</w:t>
      </w:r>
      <w:proofErr w:type="spellStart"/>
      <w:r>
        <w:rPr>
          <w:rFonts w:hint="eastAsia"/>
        </w:rPr>
        <w:t>SoC</w:t>
      </w:r>
      <w:proofErr w:type="spellEnd"/>
      <w:r>
        <w:rPr>
          <w:rFonts w:hint="eastAsia"/>
        </w:rPr>
        <w:t>芯片研发、设计、</w:t>
      </w:r>
      <w:proofErr w:type="gramStart"/>
      <w:r>
        <w:rPr>
          <w:rFonts w:hint="eastAsia"/>
        </w:rPr>
        <w:t>终测和</w:t>
      </w:r>
      <w:proofErr w:type="gramEnd"/>
      <w:r>
        <w:rPr>
          <w:rFonts w:hint="eastAsia"/>
        </w:rPr>
        <w:t>销售的芯片设计公司（</w:t>
      </w:r>
      <w:r>
        <w:rPr>
          <w:rFonts w:hint="eastAsia"/>
        </w:rPr>
        <w:t>Fabless IC Design House</w:t>
      </w:r>
      <w:r>
        <w:rPr>
          <w:rFonts w:hint="eastAsia"/>
        </w:rPr>
        <w:t>）。安凯微电子主要芯片产品包括：物联网摄像机芯片和</w:t>
      </w:r>
      <w:proofErr w:type="gramStart"/>
      <w:r>
        <w:rPr>
          <w:rFonts w:hint="eastAsia"/>
        </w:rPr>
        <w:t>物联网</w:t>
      </w:r>
      <w:proofErr w:type="gramEnd"/>
      <w:r>
        <w:rPr>
          <w:rFonts w:hint="eastAsia"/>
        </w:rPr>
        <w:t>应用处理器芯片，产品广泛应用于智能家居、智慧安防、智慧办公和工业物联网等领域。</w:t>
      </w:r>
    </w:p>
    <w:p w:rsidR="003A4E47" w:rsidRDefault="00D3067C">
      <w:pPr>
        <w:ind w:firstLineChars="200" w:firstLine="420"/>
      </w:pPr>
      <w:r>
        <w:rPr>
          <w:rFonts w:hint="eastAsia"/>
        </w:rPr>
        <w:t>安凯微电子拥有一支高水平核心技术团队，已经在芯片设计领域具有雄厚的技术积淀，形成了</w:t>
      </w:r>
      <w:proofErr w:type="spellStart"/>
      <w:r>
        <w:rPr>
          <w:rFonts w:hint="eastAsia"/>
        </w:rPr>
        <w:t>SoC</w:t>
      </w:r>
      <w:proofErr w:type="spellEnd"/>
      <w:r>
        <w:rPr>
          <w:rFonts w:hint="eastAsia"/>
        </w:rPr>
        <w:t>技术、</w:t>
      </w:r>
      <w:r>
        <w:rPr>
          <w:rFonts w:hint="eastAsia"/>
        </w:rPr>
        <w:t>ISP</w:t>
      </w:r>
      <w:r>
        <w:rPr>
          <w:rFonts w:hint="eastAsia"/>
        </w:rPr>
        <w:t>技术和机器学习技术等</w:t>
      </w:r>
      <w:r>
        <w:rPr>
          <w:rFonts w:hint="eastAsia"/>
        </w:rPr>
        <w:t>7</w:t>
      </w:r>
      <w:r>
        <w:rPr>
          <w:rFonts w:hint="eastAsia"/>
        </w:rPr>
        <w:t>大核心技术。截至目前，公司申请专利总数超过</w:t>
      </w:r>
      <w:r>
        <w:rPr>
          <w:rFonts w:hint="eastAsia"/>
        </w:rPr>
        <w:t>550</w:t>
      </w:r>
      <w:r>
        <w:rPr>
          <w:rFonts w:hint="eastAsia"/>
        </w:rPr>
        <w:t>项，知识产权积累位列国内同行前列。公司是国家高新技术企业、集成电路设计企业、“十年中国芯”优秀设计企业、广东省知识产权示范企业、获评广东省物联网智能硬件核心芯片设计工程技术研究中心、广州市级企业技术中心、广州市创新型企业等诸多资质，是中国科协“海外智力为国服务行动计划”（简称“海智计划”）在广东省首个示范项目，并已通过</w:t>
      </w:r>
      <w:r>
        <w:rPr>
          <w:rFonts w:hint="eastAsia"/>
        </w:rPr>
        <w:t>ISO9001</w:t>
      </w:r>
      <w:r>
        <w:rPr>
          <w:rFonts w:hint="eastAsia"/>
        </w:rPr>
        <w:t>认证及</w:t>
      </w:r>
      <w:r>
        <w:rPr>
          <w:rFonts w:hint="eastAsia"/>
        </w:rPr>
        <w:t>GB/T29490-2013</w:t>
      </w:r>
      <w:r>
        <w:rPr>
          <w:rFonts w:hint="eastAsia"/>
        </w:rPr>
        <w:t>认证。</w:t>
      </w:r>
    </w:p>
    <w:p w:rsidR="003A4E47" w:rsidRDefault="00D3067C">
      <w:pPr>
        <w:ind w:firstLineChars="200" w:firstLine="420"/>
      </w:pPr>
      <w:r>
        <w:rPr>
          <w:rFonts w:hint="eastAsia"/>
        </w:rPr>
        <w:t>为增强产品竞争力，提升开发效率，确保产品质量，安凯微电子自建的</w:t>
      </w:r>
      <w:r>
        <w:rPr>
          <w:rFonts w:hint="eastAsia"/>
        </w:rPr>
        <w:t>H</w:t>
      </w:r>
      <w:r>
        <w:rPr>
          <w:rFonts w:hint="eastAsia"/>
        </w:rPr>
        <w:t>大厦内已建或在建众多实验设施，这些实验设施的建设旨在夯实工程研发的硬件基础，打造先进、高效的芯片设计、验证和检测环境，加速聚集半导体高端人才及产业链上下游企业，</w:t>
      </w:r>
      <w:proofErr w:type="gramStart"/>
      <w:r>
        <w:rPr>
          <w:rFonts w:hint="eastAsia"/>
        </w:rPr>
        <w:t>践行</w:t>
      </w:r>
      <w:proofErr w:type="gramEnd"/>
      <w:r>
        <w:rPr>
          <w:rFonts w:hint="eastAsia"/>
        </w:rPr>
        <w:t>“确立企业创新主体地位”，赋能“‘人机物’三元融合的万物智能互联时代”，助力粤港澳大湾区打造中国集成电路第三极。</w:t>
      </w:r>
    </w:p>
    <w:p w:rsidR="003A4E47" w:rsidRDefault="003A4E47"/>
    <w:p w:rsidR="003A4E47" w:rsidRDefault="00D3067C">
      <w:pPr>
        <w:ind w:firstLineChars="200" w:firstLine="422"/>
        <w:rPr>
          <w:b/>
          <w:color w:val="FF0000"/>
        </w:rPr>
      </w:pPr>
      <w:r>
        <w:rPr>
          <w:rFonts w:hint="eastAsia"/>
          <w:b/>
          <w:color w:val="FF0000"/>
        </w:rPr>
        <w:t>人才对接专线：</w:t>
      </w:r>
      <w:r>
        <w:rPr>
          <w:rFonts w:hint="eastAsia"/>
          <w:b/>
          <w:color w:val="FF0000"/>
        </w:rPr>
        <w:t>020-32219000</w:t>
      </w:r>
      <w:r>
        <w:rPr>
          <w:rFonts w:hint="eastAsia"/>
          <w:b/>
          <w:color w:val="FF0000"/>
        </w:rPr>
        <w:t>转</w:t>
      </w:r>
      <w:r>
        <w:rPr>
          <w:rFonts w:hint="eastAsia"/>
          <w:b/>
          <w:color w:val="FF0000"/>
        </w:rPr>
        <w:t>182</w:t>
      </w:r>
      <w:r>
        <w:rPr>
          <w:rFonts w:hint="eastAsia"/>
          <w:b/>
          <w:color w:val="FF0000"/>
        </w:rPr>
        <w:t>、</w:t>
      </w:r>
      <w:r>
        <w:rPr>
          <w:rFonts w:hint="eastAsia"/>
          <w:b/>
          <w:color w:val="FF0000"/>
        </w:rPr>
        <w:t>273</w:t>
      </w:r>
      <w:r>
        <w:rPr>
          <w:rFonts w:hint="eastAsia"/>
          <w:b/>
          <w:color w:val="FF0000"/>
        </w:rPr>
        <w:t>；</w:t>
      </w:r>
      <w:r>
        <w:rPr>
          <w:rFonts w:hint="eastAsia"/>
          <w:b/>
          <w:color w:val="FF0000"/>
        </w:rPr>
        <w:t>18664787616/15217715290</w:t>
      </w:r>
      <w:r>
        <w:rPr>
          <w:rFonts w:hint="eastAsia"/>
          <w:b/>
          <w:color w:val="FF0000"/>
        </w:rPr>
        <w:t>（</w:t>
      </w:r>
      <w:proofErr w:type="gramStart"/>
      <w:r>
        <w:rPr>
          <w:rFonts w:hint="eastAsia"/>
          <w:b/>
          <w:color w:val="FF0000"/>
        </w:rPr>
        <w:t>微信同</w:t>
      </w:r>
      <w:proofErr w:type="gramEnd"/>
      <w:r>
        <w:rPr>
          <w:rFonts w:hint="eastAsia"/>
          <w:b/>
          <w:color w:val="FF0000"/>
        </w:rPr>
        <w:t>号）</w:t>
      </w:r>
    </w:p>
    <w:p w:rsidR="003A4E47" w:rsidRDefault="00D3067C">
      <w:pPr>
        <w:ind w:firstLineChars="200" w:firstLine="420"/>
      </w:pPr>
      <w:r>
        <w:rPr>
          <w:rFonts w:hint="eastAsia"/>
        </w:rPr>
        <w:t>校园招聘对象：</w:t>
      </w:r>
      <w:r>
        <w:rPr>
          <w:rFonts w:hint="eastAsia"/>
        </w:rPr>
        <w:t>2024</w:t>
      </w:r>
      <w:r>
        <w:rPr>
          <w:rFonts w:hint="eastAsia"/>
        </w:rPr>
        <w:t>届国内外各大高校应届毕业生，非应届毕业生应聘者欢迎关注安凯微电子的社会招聘信息。</w:t>
      </w:r>
    </w:p>
    <w:p w:rsidR="003A4E47" w:rsidRDefault="003A4E47">
      <w:pPr>
        <w:ind w:firstLineChars="200" w:firstLine="420"/>
      </w:pPr>
    </w:p>
    <w:p w:rsidR="003A4E47" w:rsidRDefault="00D3067C">
      <w:r>
        <w:rPr>
          <w:rFonts w:hint="eastAsia"/>
        </w:rPr>
        <w:t>招聘岗位：</w:t>
      </w:r>
    </w:p>
    <w:p w:rsidR="003A4E47" w:rsidRDefault="00D3067C">
      <w:r>
        <w:rPr>
          <w:rFonts w:hint="eastAsia"/>
          <w:b/>
        </w:rPr>
        <w:t xml:space="preserve">    1</w:t>
      </w:r>
      <w:r>
        <w:rPr>
          <w:rFonts w:hint="eastAsia"/>
          <w:b/>
        </w:rPr>
        <w:t>、算法研究类：</w:t>
      </w:r>
      <w:r>
        <w:rPr>
          <w:rFonts w:hint="eastAsia"/>
          <w:b/>
          <w:bCs/>
        </w:rPr>
        <w:t>AI</w:t>
      </w:r>
      <w:r>
        <w:rPr>
          <w:rFonts w:hint="eastAsia"/>
          <w:b/>
          <w:bCs/>
        </w:rPr>
        <w:t>算法工程师、图像算法工程师、通信算法工程师、音频算法工程师、电声工程师</w:t>
      </w:r>
    </w:p>
    <w:p w:rsidR="003A4E47" w:rsidRDefault="00D3067C">
      <w:pPr>
        <w:ind w:firstLine="420"/>
      </w:pPr>
      <w:r>
        <w:rPr>
          <w:rFonts w:hint="eastAsia"/>
        </w:rPr>
        <w:t>学历要求：硕士</w:t>
      </w:r>
      <w:r>
        <w:rPr>
          <w:rFonts w:hint="eastAsia"/>
        </w:rPr>
        <w:t>/</w:t>
      </w:r>
      <w:r>
        <w:rPr>
          <w:rFonts w:hint="eastAsia"/>
        </w:rPr>
        <w:t>博士</w:t>
      </w:r>
    </w:p>
    <w:p w:rsidR="003A4E47" w:rsidRDefault="00D3067C">
      <w:pPr>
        <w:ind w:firstLine="420"/>
      </w:pPr>
      <w:r>
        <w:rPr>
          <w:rFonts w:hint="eastAsia"/>
        </w:rPr>
        <w:t>专业要求：计算机、数学、人工智能、图像处理、机器视觉、通信工程、电子信息、信</w:t>
      </w:r>
      <w:r>
        <w:rPr>
          <w:rFonts w:hint="eastAsia"/>
        </w:rPr>
        <w:lastRenderedPageBreak/>
        <w:t>号处理、神经网络、声学、音乐、乐器等相关专业</w:t>
      </w:r>
    </w:p>
    <w:p w:rsidR="003A4E47" w:rsidRDefault="00D3067C">
      <w:pPr>
        <w:ind w:firstLine="420"/>
      </w:pPr>
      <w:r>
        <w:rPr>
          <w:rFonts w:hint="eastAsia"/>
        </w:rPr>
        <w:t>工作地点：广州</w:t>
      </w:r>
    </w:p>
    <w:p w:rsidR="003A4E47" w:rsidRDefault="003A4E47"/>
    <w:p w:rsidR="003A4E47" w:rsidRDefault="00D3067C">
      <w:pPr>
        <w:ind w:firstLineChars="200" w:firstLine="422"/>
        <w:rPr>
          <w:b/>
        </w:rPr>
      </w:pPr>
      <w:r>
        <w:rPr>
          <w:rFonts w:hint="eastAsia"/>
          <w:b/>
        </w:rPr>
        <w:t>2</w:t>
      </w:r>
      <w:r>
        <w:rPr>
          <w:rFonts w:hint="eastAsia"/>
          <w:b/>
        </w:rPr>
        <w:t>、芯片设计类：芯片架构工程师、数字前端设计工程师、设计验证工程师、后端设计工程师、模拟</w:t>
      </w:r>
      <w:r>
        <w:rPr>
          <w:rFonts w:hint="eastAsia"/>
          <w:b/>
        </w:rPr>
        <w:t>/</w:t>
      </w:r>
      <w:r>
        <w:rPr>
          <w:rFonts w:hint="eastAsia"/>
          <w:b/>
        </w:rPr>
        <w:t>射频电路设计工程师、版图设计工程师</w:t>
      </w:r>
    </w:p>
    <w:p w:rsidR="003A4E47" w:rsidRDefault="00D3067C">
      <w:pPr>
        <w:ind w:firstLineChars="200" w:firstLine="420"/>
      </w:pPr>
      <w:r>
        <w:rPr>
          <w:rFonts w:hint="eastAsia"/>
        </w:rPr>
        <w:t>学历要求：硕士或博士（版图岗位可考虑本科优秀毕业生）</w:t>
      </w:r>
    </w:p>
    <w:p w:rsidR="003A4E47" w:rsidRDefault="00D3067C">
      <w:pPr>
        <w:ind w:firstLineChars="200" w:firstLine="420"/>
      </w:pPr>
      <w:r>
        <w:rPr>
          <w:rFonts w:hint="eastAsia"/>
        </w:rPr>
        <w:t>专业要求：微电子、集成电路设计、电子信息、计算机、通信工程、信息工程、自动化、图像处理、软件工程、半导体物理学等电子类相关专业</w:t>
      </w:r>
    </w:p>
    <w:p w:rsidR="003A4E47" w:rsidRDefault="00D3067C">
      <w:pPr>
        <w:ind w:firstLine="420"/>
      </w:pPr>
      <w:r>
        <w:rPr>
          <w:rFonts w:hint="eastAsia"/>
        </w:rPr>
        <w:t>工作地点：广州、深圳</w:t>
      </w:r>
    </w:p>
    <w:p w:rsidR="003A4E47" w:rsidRDefault="003A4E47"/>
    <w:p w:rsidR="003A4E47" w:rsidRDefault="00D3067C">
      <w:pPr>
        <w:ind w:firstLineChars="198" w:firstLine="417"/>
        <w:rPr>
          <w:b/>
        </w:rPr>
      </w:pPr>
      <w:r>
        <w:rPr>
          <w:rFonts w:hint="eastAsia"/>
          <w:b/>
        </w:rPr>
        <w:t>3</w:t>
      </w:r>
      <w:r>
        <w:rPr>
          <w:rFonts w:hint="eastAsia"/>
          <w:b/>
        </w:rPr>
        <w:t>、系统平台及产品线类：嵌入式软件工程师、固件工程师、硬件工程师、软件测试工程师</w:t>
      </w:r>
    </w:p>
    <w:p w:rsidR="003A4E47" w:rsidRDefault="00D3067C">
      <w:pPr>
        <w:ind w:firstLineChars="200" w:firstLine="420"/>
      </w:pPr>
      <w:r>
        <w:rPr>
          <w:rFonts w:hint="eastAsia"/>
        </w:rPr>
        <w:t>学历要求：本科</w:t>
      </w:r>
      <w:r>
        <w:rPr>
          <w:rFonts w:hint="eastAsia"/>
        </w:rPr>
        <w:t>/</w:t>
      </w:r>
      <w:r>
        <w:rPr>
          <w:rFonts w:hint="eastAsia"/>
        </w:rPr>
        <w:t>硕士</w:t>
      </w:r>
    </w:p>
    <w:p w:rsidR="003A4E47" w:rsidRDefault="00D3067C">
      <w:pPr>
        <w:ind w:firstLineChars="200" w:firstLine="420"/>
      </w:pPr>
      <w:r>
        <w:rPr>
          <w:rFonts w:hint="eastAsia"/>
        </w:rPr>
        <w:t>专业要求：微电子、通信工程、电子信息、计算机、软件工程、自动化等相关专业；</w:t>
      </w:r>
    </w:p>
    <w:p w:rsidR="003A4E47" w:rsidRDefault="00D3067C">
      <w:pPr>
        <w:ind w:firstLineChars="200" w:firstLine="420"/>
      </w:pPr>
      <w:r>
        <w:rPr>
          <w:rFonts w:hint="eastAsia"/>
        </w:rPr>
        <w:t>工作地点：广州</w:t>
      </w:r>
    </w:p>
    <w:p w:rsidR="003A4E47" w:rsidRDefault="003A4E47">
      <w:pPr>
        <w:ind w:firstLineChars="200" w:firstLine="420"/>
      </w:pPr>
    </w:p>
    <w:p w:rsidR="003A4E47" w:rsidRDefault="00D3067C">
      <w:pPr>
        <w:ind w:firstLineChars="198" w:firstLine="417"/>
        <w:rPr>
          <w:b/>
        </w:rPr>
      </w:pPr>
      <w:r>
        <w:rPr>
          <w:rFonts w:hint="eastAsia"/>
          <w:b/>
        </w:rPr>
        <w:t>4</w:t>
      </w:r>
      <w:r>
        <w:rPr>
          <w:rFonts w:hint="eastAsia"/>
          <w:b/>
        </w:rPr>
        <w:t>、产品管理类：产品工程师（产品良率管理和失效分析方向）、文档工程师</w:t>
      </w:r>
    </w:p>
    <w:p w:rsidR="003A4E47" w:rsidRDefault="00D3067C">
      <w:pPr>
        <w:ind w:firstLineChars="200" w:firstLine="420"/>
      </w:pPr>
      <w:r>
        <w:rPr>
          <w:rFonts w:hint="eastAsia"/>
        </w:rPr>
        <w:t>学历要求：本科</w:t>
      </w:r>
      <w:r>
        <w:rPr>
          <w:rFonts w:hint="eastAsia"/>
        </w:rPr>
        <w:t>/</w:t>
      </w:r>
      <w:r>
        <w:rPr>
          <w:rFonts w:hint="eastAsia"/>
        </w:rPr>
        <w:t>硕士</w:t>
      </w:r>
    </w:p>
    <w:p w:rsidR="003A4E47" w:rsidRDefault="00D3067C">
      <w:pPr>
        <w:ind w:firstLineChars="200" w:firstLine="420"/>
      </w:pPr>
      <w:r>
        <w:rPr>
          <w:rFonts w:hint="eastAsia"/>
        </w:rPr>
        <w:t>专业要求：英语、微电子、电子信息、计算机、软件工程等相关专业</w:t>
      </w:r>
    </w:p>
    <w:p w:rsidR="003A4E47" w:rsidRDefault="00D3067C">
      <w:pPr>
        <w:ind w:firstLineChars="200" w:firstLine="420"/>
      </w:pPr>
      <w:r>
        <w:rPr>
          <w:rFonts w:hint="eastAsia"/>
        </w:rPr>
        <w:t>工作地点：广州</w:t>
      </w:r>
    </w:p>
    <w:p w:rsidR="003A4E47" w:rsidRDefault="003A4E47"/>
    <w:p w:rsidR="003A4E47" w:rsidRDefault="00D3067C">
      <w:pPr>
        <w:ind w:firstLineChars="200" w:firstLine="422"/>
        <w:rPr>
          <w:b/>
        </w:rPr>
      </w:pPr>
      <w:r>
        <w:rPr>
          <w:rFonts w:hint="eastAsia"/>
          <w:b/>
        </w:rPr>
        <w:t>5</w:t>
      </w:r>
      <w:r>
        <w:rPr>
          <w:rFonts w:hint="eastAsia"/>
          <w:b/>
        </w:rPr>
        <w:t>、业务及技术支持类：</w:t>
      </w:r>
      <w:r>
        <w:rPr>
          <w:rFonts w:hint="eastAsia"/>
          <w:b/>
        </w:rPr>
        <w:t>ISP</w:t>
      </w:r>
      <w:r>
        <w:rPr>
          <w:rFonts w:hint="eastAsia"/>
          <w:b/>
        </w:rPr>
        <w:t>调试工程师（</w:t>
      </w:r>
      <w:r>
        <w:rPr>
          <w:rFonts w:hint="eastAsia"/>
          <w:b/>
        </w:rPr>
        <w:t>FAE</w:t>
      </w:r>
      <w:r>
        <w:rPr>
          <w:rFonts w:hint="eastAsia"/>
          <w:b/>
        </w:rPr>
        <w:t>岗）、</w:t>
      </w:r>
      <w:r w:rsidR="0099212B">
        <w:rPr>
          <w:rFonts w:hint="eastAsia"/>
          <w:b/>
        </w:rPr>
        <w:t>FAE</w:t>
      </w:r>
      <w:r w:rsidR="0099212B">
        <w:rPr>
          <w:rFonts w:hint="eastAsia"/>
          <w:b/>
        </w:rPr>
        <w:t>（软件</w:t>
      </w:r>
      <w:r w:rsidR="0099212B">
        <w:rPr>
          <w:rFonts w:hint="eastAsia"/>
          <w:b/>
        </w:rPr>
        <w:t>/</w:t>
      </w:r>
      <w:r w:rsidR="0099212B">
        <w:rPr>
          <w:rFonts w:hint="eastAsia"/>
          <w:b/>
        </w:rPr>
        <w:t>硬件）、</w:t>
      </w:r>
      <w:r w:rsidR="0099212B">
        <w:rPr>
          <w:rFonts w:hint="eastAsia"/>
          <w:b/>
        </w:rPr>
        <w:t>AE</w:t>
      </w:r>
      <w:r w:rsidR="0099212B">
        <w:rPr>
          <w:rFonts w:hint="eastAsia"/>
          <w:b/>
        </w:rPr>
        <w:t>（</w:t>
      </w:r>
      <w:r w:rsidR="0099212B">
        <w:rPr>
          <w:rFonts w:hint="eastAsia"/>
          <w:b/>
        </w:rPr>
        <w:t>软件</w:t>
      </w:r>
      <w:r w:rsidR="0099212B">
        <w:rPr>
          <w:rFonts w:hint="eastAsia"/>
          <w:b/>
        </w:rPr>
        <w:t>/</w:t>
      </w:r>
      <w:r w:rsidR="0099212B">
        <w:rPr>
          <w:rFonts w:hint="eastAsia"/>
          <w:b/>
        </w:rPr>
        <w:t>硬件</w:t>
      </w:r>
      <w:r w:rsidR="0099212B">
        <w:rPr>
          <w:rFonts w:hint="eastAsia"/>
          <w:b/>
        </w:rPr>
        <w:t>）、</w:t>
      </w:r>
      <w:r>
        <w:rPr>
          <w:rFonts w:hint="eastAsia"/>
          <w:b/>
        </w:rPr>
        <w:t>销售助理</w:t>
      </w:r>
    </w:p>
    <w:p w:rsidR="003A4E47" w:rsidRDefault="00D3067C">
      <w:pPr>
        <w:ind w:firstLineChars="200" w:firstLine="420"/>
      </w:pPr>
      <w:r>
        <w:rPr>
          <w:rFonts w:hint="eastAsia"/>
        </w:rPr>
        <w:t>学历要求：本科</w:t>
      </w:r>
      <w:r>
        <w:rPr>
          <w:rFonts w:hint="eastAsia"/>
        </w:rPr>
        <w:t>/</w:t>
      </w:r>
      <w:r>
        <w:rPr>
          <w:rFonts w:hint="eastAsia"/>
        </w:rPr>
        <w:t>硕士</w:t>
      </w:r>
    </w:p>
    <w:p w:rsidR="003A4E47" w:rsidRDefault="00D3067C">
      <w:pPr>
        <w:ind w:firstLineChars="200" w:firstLine="420"/>
      </w:pPr>
      <w:r>
        <w:rPr>
          <w:rFonts w:hint="eastAsia"/>
        </w:rPr>
        <w:t>专业要求：计算机、电子、软件工程、电气等相关专业；销售助理</w:t>
      </w:r>
      <w:proofErr w:type="gramStart"/>
      <w:r>
        <w:rPr>
          <w:rFonts w:hint="eastAsia"/>
        </w:rPr>
        <w:t>岗专业</w:t>
      </w:r>
      <w:proofErr w:type="gramEnd"/>
      <w:r>
        <w:rPr>
          <w:rFonts w:hint="eastAsia"/>
        </w:rPr>
        <w:t>不限，中文、财务管理、市场营销等专业优先；</w:t>
      </w:r>
    </w:p>
    <w:p w:rsidR="003A4E47" w:rsidRDefault="00D3067C">
      <w:pPr>
        <w:ind w:firstLineChars="200" w:firstLine="420"/>
      </w:pPr>
      <w:r>
        <w:rPr>
          <w:rFonts w:hint="eastAsia"/>
        </w:rPr>
        <w:t>工作地点：广州、深圳</w:t>
      </w:r>
      <w:r w:rsidR="0099212B">
        <w:rPr>
          <w:rFonts w:hint="eastAsia"/>
        </w:rPr>
        <w:t>、武义</w:t>
      </w:r>
    </w:p>
    <w:p w:rsidR="003A4E47" w:rsidRDefault="003A4E47"/>
    <w:p w:rsidR="003A4E47" w:rsidRDefault="00D3067C">
      <w:pPr>
        <w:ind w:firstLineChars="200" w:firstLine="422"/>
        <w:rPr>
          <w:b/>
        </w:rPr>
      </w:pPr>
      <w:r>
        <w:rPr>
          <w:rFonts w:hint="eastAsia"/>
          <w:b/>
        </w:rPr>
        <w:t>6</w:t>
      </w:r>
      <w:r>
        <w:rPr>
          <w:rFonts w:hint="eastAsia"/>
          <w:b/>
        </w:rPr>
        <w:t>、职能支撑类：财务助理、管理储备生</w:t>
      </w:r>
    </w:p>
    <w:p w:rsidR="003A4E47" w:rsidRDefault="00D3067C">
      <w:pPr>
        <w:ind w:firstLineChars="200" w:firstLine="420"/>
      </w:pPr>
      <w:r>
        <w:rPr>
          <w:rFonts w:hint="eastAsia"/>
        </w:rPr>
        <w:t>学历要求：本科</w:t>
      </w:r>
      <w:r>
        <w:rPr>
          <w:rFonts w:hint="eastAsia"/>
        </w:rPr>
        <w:t>/</w:t>
      </w:r>
      <w:r>
        <w:rPr>
          <w:rFonts w:hint="eastAsia"/>
        </w:rPr>
        <w:t>硕士</w:t>
      </w:r>
    </w:p>
    <w:p w:rsidR="003A4E47" w:rsidRDefault="00D3067C">
      <w:pPr>
        <w:ind w:firstLineChars="200" w:firstLine="420"/>
      </w:pPr>
      <w:r>
        <w:rPr>
          <w:rFonts w:hint="eastAsia"/>
        </w:rPr>
        <w:t>专业要求：人力资源管理、会计学等相关专业</w:t>
      </w:r>
    </w:p>
    <w:p w:rsidR="003A4E47" w:rsidRDefault="00D3067C">
      <w:pPr>
        <w:ind w:firstLineChars="200" w:firstLine="420"/>
        <w:rPr>
          <w:b/>
        </w:rPr>
      </w:pPr>
      <w:r>
        <w:rPr>
          <w:rFonts w:hint="eastAsia"/>
        </w:rPr>
        <w:t>工作地点：广州、深圳</w:t>
      </w:r>
    </w:p>
    <w:p w:rsidR="003A4E47" w:rsidRDefault="00D3067C">
      <w:r>
        <w:lastRenderedPageBreak/>
        <w:t xml:space="preserve">   </w:t>
      </w:r>
    </w:p>
    <w:p w:rsidR="003A4E47" w:rsidRDefault="00D3067C">
      <w:r>
        <w:rPr>
          <w:rFonts w:hint="eastAsia"/>
        </w:rPr>
        <w:t>更多招聘详情内容请关注：安凯招聘公众号</w:t>
      </w:r>
    </w:p>
    <w:p w:rsidR="003A4E47" w:rsidRDefault="00D3067C">
      <w:r>
        <w:rPr>
          <w:rFonts w:hint="eastAsia"/>
        </w:rPr>
        <w:t>参与方式如下：</w:t>
      </w:r>
    </w:p>
    <w:p w:rsidR="003A4E47" w:rsidRDefault="00D3067C">
      <w:r>
        <w:rPr>
          <w:rFonts w:hint="eastAsia"/>
        </w:rPr>
        <w:t>a.</w:t>
      </w:r>
      <w:r>
        <w:rPr>
          <w:rFonts w:hint="eastAsia"/>
        </w:rPr>
        <w:tab/>
      </w:r>
      <w:r>
        <w:rPr>
          <w:rFonts w:hint="eastAsia"/>
        </w:rPr>
        <w:t>登陆安凯微电子官方招聘网站：</w:t>
      </w:r>
      <w:r>
        <w:rPr>
          <w:rFonts w:hint="eastAsia"/>
        </w:rPr>
        <w:t>www.anyka.com</w:t>
      </w:r>
    </w:p>
    <w:p w:rsidR="003A4E47" w:rsidRDefault="00D3067C">
      <w:proofErr w:type="gramStart"/>
      <w:r>
        <w:rPr>
          <w:rFonts w:hint="eastAsia"/>
        </w:rPr>
        <w:t>b</w:t>
      </w:r>
      <w:proofErr w:type="gramEnd"/>
      <w:r>
        <w:rPr>
          <w:rFonts w:hint="eastAsia"/>
        </w:rPr>
        <w:t>.</w:t>
      </w:r>
      <w:r>
        <w:rPr>
          <w:rFonts w:hint="eastAsia"/>
        </w:rPr>
        <w:tab/>
      </w:r>
      <w:r>
        <w:rPr>
          <w:rFonts w:hint="eastAsia"/>
        </w:rPr>
        <w:t>关注安凯微电子招聘公众号</w:t>
      </w:r>
      <w:r>
        <w:rPr>
          <w:rFonts w:hint="eastAsia"/>
        </w:rPr>
        <w:t>/</w:t>
      </w:r>
      <w:r>
        <w:rPr>
          <w:rFonts w:hint="eastAsia"/>
        </w:rPr>
        <w:t>小程序：安凯招聘</w:t>
      </w:r>
    </w:p>
    <w:p w:rsidR="003A4E47" w:rsidRDefault="00D3067C">
      <w:r>
        <w:rPr>
          <w:rFonts w:hint="eastAsia"/>
        </w:rPr>
        <w:t>c.</w:t>
      </w:r>
      <w:r>
        <w:rPr>
          <w:rFonts w:hint="eastAsia"/>
        </w:rPr>
        <w:tab/>
      </w:r>
      <w:r>
        <w:rPr>
          <w:rFonts w:hint="eastAsia"/>
        </w:rPr>
        <w:t>应聘简历投递邮箱：</w:t>
      </w:r>
      <w:r>
        <w:rPr>
          <w:rFonts w:hint="eastAsia"/>
        </w:rPr>
        <w:t xml:space="preserve"> campus@anyka.com</w:t>
      </w:r>
      <w:r>
        <w:rPr>
          <w:rFonts w:hint="eastAsia"/>
        </w:rPr>
        <w:t>，邮件主题请注明“应聘岗位</w:t>
      </w:r>
      <w:r>
        <w:rPr>
          <w:rFonts w:hint="eastAsia"/>
        </w:rPr>
        <w:t>+</w:t>
      </w:r>
      <w:r>
        <w:rPr>
          <w:rFonts w:hint="eastAsia"/>
        </w:rPr>
        <w:t>姓名</w:t>
      </w:r>
      <w:r>
        <w:rPr>
          <w:rFonts w:hint="eastAsia"/>
        </w:rPr>
        <w:t>+</w:t>
      </w:r>
      <w:r>
        <w:rPr>
          <w:rFonts w:hint="eastAsia"/>
        </w:rPr>
        <w:t>学校</w:t>
      </w:r>
      <w:r>
        <w:rPr>
          <w:rFonts w:hint="eastAsia"/>
        </w:rPr>
        <w:t>+</w:t>
      </w:r>
      <w:r>
        <w:rPr>
          <w:rFonts w:hint="eastAsia"/>
        </w:rPr>
        <w:t>专业”关键信息</w:t>
      </w:r>
    </w:p>
    <w:p w:rsidR="00485981" w:rsidRDefault="00D3067C">
      <w:r>
        <w:rPr>
          <w:rFonts w:hint="eastAsia"/>
        </w:rPr>
        <w:t>d.</w:t>
      </w:r>
      <w:r>
        <w:rPr>
          <w:rFonts w:hint="eastAsia"/>
        </w:rPr>
        <w:tab/>
      </w:r>
      <w:r>
        <w:rPr>
          <w:rFonts w:hint="eastAsia"/>
        </w:rPr>
        <w:t>网申链接：</w:t>
      </w:r>
      <w:hyperlink r:id="rId6" w:history="1">
        <w:r w:rsidR="00485981" w:rsidRPr="000866A5">
          <w:rPr>
            <w:rStyle w:val="a6"/>
          </w:rPr>
          <w:t>http://u.51job.com/qmUr7zr</w:t>
        </w:r>
      </w:hyperlink>
    </w:p>
    <w:p w:rsidR="003A4E47" w:rsidRDefault="00D3067C">
      <w:proofErr w:type="gramStart"/>
      <w:r>
        <w:rPr>
          <w:rFonts w:hint="eastAsia"/>
        </w:rPr>
        <w:t xml:space="preserve">e.  </w:t>
      </w:r>
      <w:r>
        <w:rPr>
          <w:rFonts w:hint="eastAsia"/>
        </w:rPr>
        <w:t>人才对接专线</w:t>
      </w:r>
      <w:proofErr w:type="gramEnd"/>
      <w:r>
        <w:rPr>
          <w:rFonts w:hint="eastAsia"/>
        </w:rPr>
        <w:t>：</w:t>
      </w:r>
      <w:r>
        <w:rPr>
          <w:rFonts w:hint="eastAsia"/>
        </w:rPr>
        <w:t>18664787616/15217715290</w:t>
      </w:r>
      <w:r>
        <w:rPr>
          <w:rFonts w:hint="eastAsia"/>
        </w:rPr>
        <w:t>（微信同号）</w:t>
      </w:r>
    </w:p>
    <w:p w:rsidR="008E6BF2" w:rsidRPr="008E6BF2" w:rsidRDefault="008E6BF2"/>
    <w:sectPr w:rsidR="008E6BF2" w:rsidRPr="008E6BF2">
      <w:pgSz w:w="11906" w:h="16838"/>
      <w:pgMar w:top="1270" w:right="1689" w:bottom="1270" w:left="1746" w:header="851" w:footer="992" w:gutter="0"/>
      <w:cols w:space="0"/>
      <w:docGrid w:type="linesAndChars" w:linePitch="43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219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FC4"/>
    <w:rsid w:val="00062753"/>
    <w:rsid w:val="0006285A"/>
    <w:rsid w:val="0007779A"/>
    <w:rsid w:val="00085BE8"/>
    <w:rsid w:val="00086BAA"/>
    <w:rsid w:val="000903A9"/>
    <w:rsid w:val="000A40E0"/>
    <w:rsid w:val="000B1B30"/>
    <w:rsid w:val="000C25F6"/>
    <w:rsid w:val="000C7099"/>
    <w:rsid w:val="00107724"/>
    <w:rsid w:val="00143D32"/>
    <w:rsid w:val="0014463F"/>
    <w:rsid w:val="00144D46"/>
    <w:rsid w:val="00146E2E"/>
    <w:rsid w:val="00172A27"/>
    <w:rsid w:val="001732FA"/>
    <w:rsid w:val="001C2A7E"/>
    <w:rsid w:val="001E6097"/>
    <w:rsid w:val="001F1220"/>
    <w:rsid w:val="001F394B"/>
    <w:rsid w:val="001F5CB4"/>
    <w:rsid w:val="002079D9"/>
    <w:rsid w:val="00224EBC"/>
    <w:rsid w:val="0023193F"/>
    <w:rsid w:val="00244189"/>
    <w:rsid w:val="0026428E"/>
    <w:rsid w:val="00272AB5"/>
    <w:rsid w:val="00291EC9"/>
    <w:rsid w:val="00297BF3"/>
    <w:rsid w:val="002A6B3D"/>
    <w:rsid w:val="002C4504"/>
    <w:rsid w:val="002D1C60"/>
    <w:rsid w:val="002F258F"/>
    <w:rsid w:val="00361131"/>
    <w:rsid w:val="00367FBB"/>
    <w:rsid w:val="003A4E47"/>
    <w:rsid w:val="003B5588"/>
    <w:rsid w:val="003C5764"/>
    <w:rsid w:val="003C624C"/>
    <w:rsid w:val="003F2766"/>
    <w:rsid w:val="00416DF0"/>
    <w:rsid w:val="00432AA9"/>
    <w:rsid w:val="0044072B"/>
    <w:rsid w:val="004757A9"/>
    <w:rsid w:val="00476A21"/>
    <w:rsid w:val="00482EE1"/>
    <w:rsid w:val="00485981"/>
    <w:rsid w:val="00487C5F"/>
    <w:rsid w:val="004B09AE"/>
    <w:rsid w:val="004D05CE"/>
    <w:rsid w:val="004D6C94"/>
    <w:rsid w:val="00511640"/>
    <w:rsid w:val="00516F87"/>
    <w:rsid w:val="00566848"/>
    <w:rsid w:val="0057381C"/>
    <w:rsid w:val="00577C30"/>
    <w:rsid w:val="00583B72"/>
    <w:rsid w:val="0059282E"/>
    <w:rsid w:val="005A03DF"/>
    <w:rsid w:val="005A1965"/>
    <w:rsid w:val="005B3B5E"/>
    <w:rsid w:val="005D1CBA"/>
    <w:rsid w:val="005D7B3F"/>
    <w:rsid w:val="005F4E86"/>
    <w:rsid w:val="00603EF5"/>
    <w:rsid w:val="00646B5A"/>
    <w:rsid w:val="00653D5D"/>
    <w:rsid w:val="00657368"/>
    <w:rsid w:val="00693181"/>
    <w:rsid w:val="0069590A"/>
    <w:rsid w:val="006B2A35"/>
    <w:rsid w:val="006B5642"/>
    <w:rsid w:val="006D6B12"/>
    <w:rsid w:val="006E66D6"/>
    <w:rsid w:val="006F39CC"/>
    <w:rsid w:val="00710E8F"/>
    <w:rsid w:val="00715858"/>
    <w:rsid w:val="00750A7A"/>
    <w:rsid w:val="007668E2"/>
    <w:rsid w:val="00775D2C"/>
    <w:rsid w:val="007C0342"/>
    <w:rsid w:val="00830361"/>
    <w:rsid w:val="00834C89"/>
    <w:rsid w:val="00835893"/>
    <w:rsid w:val="008376C9"/>
    <w:rsid w:val="00841679"/>
    <w:rsid w:val="00850242"/>
    <w:rsid w:val="00870181"/>
    <w:rsid w:val="008853B5"/>
    <w:rsid w:val="0089247D"/>
    <w:rsid w:val="008967AA"/>
    <w:rsid w:val="008A07D9"/>
    <w:rsid w:val="008B5744"/>
    <w:rsid w:val="008C0A9E"/>
    <w:rsid w:val="008E6BF2"/>
    <w:rsid w:val="008F08C7"/>
    <w:rsid w:val="0091571D"/>
    <w:rsid w:val="00916E4F"/>
    <w:rsid w:val="00951DF6"/>
    <w:rsid w:val="00951E5A"/>
    <w:rsid w:val="009601E5"/>
    <w:rsid w:val="00967EF6"/>
    <w:rsid w:val="009875A1"/>
    <w:rsid w:val="0099212B"/>
    <w:rsid w:val="009B4E5C"/>
    <w:rsid w:val="009E0196"/>
    <w:rsid w:val="00A07E18"/>
    <w:rsid w:val="00A50437"/>
    <w:rsid w:val="00A679BE"/>
    <w:rsid w:val="00A70422"/>
    <w:rsid w:val="00A87E0C"/>
    <w:rsid w:val="00A95A60"/>
    <w:rsid w:val="00AA4FB8"/>
    <w:rsid w:val="00AB3E19"/>
    <w:rsid w:val="00AC511B"/>
    <w:rsid w:val="00AE2544"/>
    <w:rsid w:val="00B4081F"/>
    <w:rsid w:val="00B8340A"/>
    <w:rsid w:val="00B91867"/>
    <w:rsid w:val="00C00269"/>
    <w:rsid w:val="00C135D0"/>
    <w:rsid w:val="00C801F1"/>
    <w:rsid w:val="00C80305"/>
    <w:rsid w:val="00C835C1"/>
    <w:rsid w:val="00CA5202"/>
    <w:rsid w:val="00CF368B"/>
    <w:rsid w:val="00D04AA3"/>
    <w:rsid w:val="00D13E4A"/>
    <w:rsid w:val="00D150D3"/>
    <w:rsid w:val="00D3067C"/>
    <w:rsid w:val="00D405C8"/>
    <w:rsid w:val="00D569E4"/>
    <w:rsid w:val="00D63214"/>
    <w:rsid w:val="00D6627B"/>
    <w:rsid w:val="00D80BED"/>
    <w:rsid w:val="00D91C98"/>
    <w:rsid w:val="00D91E83"/>
    <w:rsid w:val="00DA591A"/>
    <w:rsid w:val="00DC0AF0"/>
    <w:rsid w:val="00DD4D5D"/>
    <w:rsid w:val="00DE1547"/>
    <w:rsid w:val="00E12649"/>
    <w:rsid w:val="00E1447F"/>
    <w:rsid w:val="00E2346F"/>
    <w:rsid w:val="00E45326"/>
    <w:rsid w:val="00E847EA"/>
    <w:rsid w:val="00EA2F8B"/>
    <w:rsid w:val="00EA4B24"/>
    <w:rsid w:val="00EB61F2"/>
    <w:rsid w:val="00F24AF6"/>
    <w:rsid w:val="00F273AA"/>
    <w:rsid w:val="00F3532F"/>
    <w:rsid w:val="00F3537F"/>
    <w:rsid w:val="00F66705"/>
    <w:rsid w:val="00FA79D6"/>
    <w:rsid w:val="00FE1EDC"/>
    <w:rsid w:val="00FE67FD"/>
    <w:rsid w:val="00FF4CA6"/>
    <w:rsid w:val="00FF6BAC"/>
    <w:rsid w:val="03EC1B60"/>
    <w:rsid w:val="08E101AC"/>
    <w:rsid w:val="0E571EA9"/>
    <w:rsid w:val="13351E9C"/>
    <w:rsid w:val="154D3C42"/>
    <w:rsid w:val="17BE3361"/>
    <w:rsid w:val="1A1B75E9"/>
    <w:rsid w:val="1BD340C5"/>
    <w:rsid w:val="21616DC9"/>
    <w:rsid w:val="30557F25"/>
    <w:rsid w:val="3FC00B29"/>
    <w:rsid w:val="46271B74"/>
    <w:rsid w:val="48D235B3"/>
    <w:rsid w:val="519F7718"/>
    <w:rsid w:val="51A319A5"/>
    <w:rsid w:val="548B32F0"/>
    <w:rsid w:val="54B97218"/>
    <w:rsid w:val="58E90933"/>
    <w:rsid w:val="5B75779D"/>
    <w:rsid w:val="5F0A26B9"/>
    <w:rsid w:val="699C2031"/>
    <w:rsid w:val="6C350742"/>
    <w:rsid w:val="6D9729E3"/>
    <w:rsid w:val="7E68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48598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485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01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u.51job.com/qmUr7z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264</Words>
  <Characters>1506</Characters>
  <Application>Microsoft Office Word</Application>
  <DocSecurity>0</DocSecurity>
  <Lines>12</Lines>
  <Paragraphs>3</Paragraphs>
  <ScaleCrop>false</ScaleCrop>
  <Company>Microsoft</Company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yilingling</dc:creator>
  <cp:lastModifiedBy>liuyaojun</cp:lastModifiedBy>
  <cp:revision>4</cp:revision>
  <dcterms:created xsi:type="dcterms:W3CDTF">2023-09-09T09:02:00Z</dcterms:created>
  <dcterms:modified xsi:type="dcterms:W3CDTF">2023-10-27T08:43:00Z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