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A39E6">
      <w:pPr>
        <w:keepNext w:val="0"/>
        <w:keepLines w:val="0"/>
        <w:widowControl/>
        <w:suppressLineNumbers w:val="0"/>
        <w:shd w:val="clear" w:fill="FFFFFF"/>
        <w:spacing w:line="24" w:lineRule="atLeast"/>
        <w:ind w:left="0" w:firstLine="0"/>
        <w:jc w:val="center"/>
        <w:rPr>
          <w:rFonts w:hint="eastAsia" w:ascii="微软雅黑" w:hAnsi="微软雅黑" w:eastAsia="微软雅黑" w:cs="微软雅黑"/>
          <w:i w:val="0"/>
          <w:iCs w:val="0"/>
          <w:caps w:val="0"/>
          <w:color w:val="000000"/>
          <w:spacing w:val="0"/>
          <w:kern w:val="0"/>
          <w:sz w:val="21"/>
          <w:szCs w:val="21"/>
          <w:shd w:val="clear" w:fill="FFFFFF"/>
          <w:lang w:val="en-US" w:eastAsia="zh-CN" w:bidi="ar"/>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顺丰集团2025年春季校园招聘正在火热进行中</w:t>
      </w:r>
      <w:bookmarkStart w:id="0" w:name="_GoBack"/>
      <w:bookmarkEnd w:id="0"/>
    </w:p>
    <w:p w14:paraId="4FE4C33D">
      <w:pPr>
        <w:keepNext w:val="0"/>
        <w:keepLines w:val="0"/>
        <w:widowControl/>
        <w:suppressLineNumbers w:val="0"/>
        <w:shd w:val="clear" w:fill="FFFFFF"/>
        <w:spacing w:line="24" w:lineRule="atLeast"/>
        <w:ind w:left="0" w:firstLine="0"/>
        <w:jc w:val="left"/>
        <w:rPr>
          <w:rFonts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本次招聘岗位丰富，涵盖多个热门领域，为同学们提供了广阔的发展空间和优厚的薪资待遇。</w:t>
      </w:r>
    </w:p>
    <w:p w14:paraId="18158880">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☀现将招聘宣传长图作为附件发送给您，烦请您协助将招聘信息推送至贵校微信公众号及2025届学生就业群，以便同学们及时了解并参与招聘活动。</w:t>
      </w:r>
    </w:p>
    <w:p w14:paraId="44667BD3">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☀以下是顺丰集团本次校园招聘的简要信息：</w:t>
      </w:r>
    </w:p>
    <w:p w14:paraId="3A517708">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☞企业简介：顺丰集团，世界500强企业，致力于为员工提供广阔的发展空间。</w:t>
      </w:r>
    </w:p>
    <w:p w14:paraId="198A6396">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☞招聘规模：提供1000+岗位，涵盖9大人才项目。</w:t>
      </w:r>
    </w:p>
    <w:p w14:paraId="579AC9CC">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☞内推码：3WAJOT</w:t>
      </w:r>
    </w:p>
    <w:p w14:paraId="34D99492">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☞填写内推码：1.优先筛选：简历将获得优先处理，更快进入面试环节。</w:t>
      </w:r>
    </w:p>
    <w:p w14:paraId="078AC404">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                  2.专属通道：避免简历淹没在海量投递中，增加面试机会。</w:t>
      </w:r>
    </w:p>
    <w:p w14:paraId="454A9509">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☞内推群：顺丰2025春季招聘内推群（QQ群号：871484727）同学们可以通过加入该群获取更多招聘动态与内推机会。</w:t>
      </w:r>
    </w:p>
    <w:p w14:paraId="09C65B65">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☞内推链接：</w:t>
      </w:r>
      <w:r>
        <w:rPr>
          <w:rFonts w:hint="eastAsia" w:ascii="微软雅黑" w:hAnsi="微软雅黑" w:eastAsia="微软雅黑" w:cs="微软雅黑"/>
          <w:i w:val="0"/>
          <w:iCs w:val="0"/>
          <w:caps w:val="0"/>
          <w:color w:val="3D5E86"/>
          <w:spacing w:val="0"/>
          <w:kern w:val="0"/>
          <w:sz w:val="21"/>
          <w:szCs w:val="21"/>
          <w:u w:val="single"/>
          <w:shd w:val="clear" w:fill="FFFFFF"/>
          <w:lang w:val="en-US" w:eastAsia="zh-CN" w:bidi="ar"/>
        </w:rPr>
        <w:fldChar w:fldCharType="begin"/>
      </w:r>
      <w:r>
        <w:rPr>
          <w:rFonts w:hint="eastAsia" w:ascii="微软雅黑" w:hAnsi="微软雅黑" w:eastAsia="微软雅黑" w:cs="微软雅黑"/>
          <w:i w:val="0"/>
          <w:iCs w:val="0"/>
          <w:caps w:val="0"/>
          <w:color w:val="3D5E86"/>
          <w:spacing w:val="0"/>
          <w:kern w:val="0"/>
          <w:sz w:val="21"/>
          <w:szCs w:val="21"/>
          <w:u w:val="single"/>
          <w:shd w:val="clear" w:fill="FFFFFF"/>
          <w:lang w:val="en-US" w:eastAsia="zh-CN" w:bidi="ar"/>
        </w:rPr>
        <w:instrText xml:space="preserve"> HYPERLINK "https://campus.sf-express.com/m/?channel=29&amp;referCode=3WAJOT" \l "/newGraduatesList" \t "https://mail.qq.com/cgi-bin/_blank" </w:instrText>
      </w:r>
      <w:r>
        <w:rPr>
          <w:rFonts w:hint="eastAsia" w:ascii="微软雅黑" w:hAnsi="微软雅黑" w:eastAsia="微软雅黑" w:cs="微软雅黑"/>
          <w:i w:val="0"/>
          <w:iCs w:val="0"/>
          <w:caps w:val="0"/>
          <w:color w:val="3D5E86"/>
          <w:spacing w:val="0"/>
          <w:kern w:val="0"/>
          <w:sz w:val="21"/>
          <w:szCs w:val="21"/>
          <w:u w:val="single"/>
          <w:shd w:val="clear" w:fill="FFFFFF"/>
          <w:lang w:val="en-US" w:eastAsia="zh-CN" w:bidi="ar"/>
        </w:rPr>
        <w:fldChar w:fldCharType="separate"/>
      </w:r>
      <w:r>
        <w:rPr>
          <w:rStyle w:val="4"/>
          <w:rFonts w:hint="eastAsia" w:ascii="微软雅黑" w:hAnsi="微软雅黑" w:eastAsia="微软雅黑" w:cs="微软雅黑"/>
          <w:i w:val="0"/>
          <w:iCs w:val="0"/>
          <w:caps w:val="0"/>
          <w:color w:val="3D5E86"/>
          <w:spacing w:val="0"/>
          <w:sz w:val="21"/>
          <w:szCs w:val="21"/>
          <w:u w:val="single"/>
          <w:shd w:val="clear" w:fill="FFFFFF"/>
        </w:rPr>
        <w:t>https://campus.sf-express.com/m/?channel=29&amp;amp;referCode=3WAJOT#/newGraduatesList</w:t>
      </w:r>
      <w:r>
        <w:rPr>
          <w:rFonts w:hint="eastAsia" w:ascii="微软雅黑" w:hAnsi="微软雅黑" w:eastAsia="微软雅黑" w:cs="微软雅黑"/>
          <w:i w:val="0"/>
          <w:iCs w:val="0"/>
          <w:caps w:val="0"/>
          <w:color w:val="3D5E86"/>
          <w:spacing w:val="0"/>
          <w:kern w:val="0"/>
          <w:sz w:val="21"/>
          <w:szCs w:val="21"/>
          <w:u w:val="single"/>
          <w:shd w:val="clear" w:fill="FFFFFF"/>
          <w:lang w:val="en-US" w:eastAsia="zh-CN" w:bidi="ar"/>
        </w:rPr>
        <w:fldChar w:fldCharType="end"/>
      </w:r>
    </w:p>
    <w:p w14:paraId="6148725B">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☀衷心感谢您一直以来对顺丰集团的大力支持与厚爱！期待您的协助能够让更多的同学了解并参与到顺丰集团的校园招聘活动中来，共同为同学们的职业发展助力。</w:t>
      </w:r>
    </w:p>
    <w:p w14:paraId="322F14D8">
      <w:pPr>
        <w:keepNext w:val="0"/>
        <w:keepLines w:val="0"/>
        <w:widowControl/>
        <w:suppressLineNumbers w:val="0"/>
        <w:shd w:val="clear" w:fill="FFFFFF"/>
        <w:spacing w:line="24" w:lineRule="atLeast"/>
        <w:ind w:left="0" w:firstLine="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再次感谢！</w:t>
      </w:r>
    </w:p>
    <w:p w14:paraId="22A3EEF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101CEF"/>
    <w:rsid w:val="4D10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2025-04-07T09:58:00Z</dcterms:created>
  <dc:creator>预言与梦</dc:creator>
  <cp:lastModifiedBy>预言与梦</cp:lastModifiedBy>
  <dcterms:modified xsi:type="dcterms:W3CDTF">2025-04-07T09:59:13Z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BB02D314D87D4C378EB4D9ED68941435_11</vt:lpwstr>
  </property>
  <property fmtid="{D5CDD505-2E9C-101B-9397-08002B2CF9AE}" pid="4" name="KSOTemplateDocerSaveRecord">
    <vt:lpwstr>eyJoZGlkIjoiMWZjYjQxOGM2MmZlNDBkYzJkM2QyY2Y3YmExZGY1MTEiLCJ1c2VySWQiOiI5MDM3Mzk5MjMifQ==</vt:lpwstr>
  </property>
</Properties>
</file>