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073C" w:rsidRPr="00BB073C" w:rsidRDefault="00BB073C" w:rsidP="00E377CC">
      <w:pPr>
        <w:jc w:val="center"/>
        <w:rPr>
          <w:rFonts w:asciiTheme="minorEastAsia" w:hAnsiTheme="minorEastAsia"/>
          <w:b/>
          <w:sz w:val="28"/>
          <w:szCs w:val="28"/>
        </w:rPr>
      </w:pPr>
      <w:r w:rsidRPr="00BB073C">
        <w:rPr>
          <w:rFonts w:asciiTheme="minorEastAsia" w:hAnsiTheme="minorEastAsia" w:hint="eastAsia"/>
          <w:b/>
          <w:sz w:val="28"/>
          <w:szCs w:val="28"/>
        </w:rPr>
        <w:t>桂林电子科技大学网络远程复试考场规则</w:t>
      </w:r>
    </w:p>
    <w:p w:rsidR="00BB073C" w:rsidRPr="00BB073C" w:rsidRDefault="00BB073C" w:rsidP="00594C9D">
      <w:pPr>
        <w:ind w:firstLineChars="200" w:firstLine="560"/>
        <w:jc w:val="left"/>
        <w:rPr>
          <w:rFonts w:asciiTheme="minorEastAsia" w:hAnsiTheme="minorEastAsia"/>
          <w:sz w:val="28"/>
          <w:szCs w:val="28"/>
        </w:rPr>
      </w:pPr>
      <w:r w:rsidRPr="00BB073C">
        <w:rPr>
          <w:rFonts w:asciiTheme="minorEastAsia" w:hAnsiTheme="minorEastAsia" w:hint="eastAsia"/>
          <w:sz w:val="28"/>
          <w:szCs w:val="28"/>
        </w:rPr>
        <w:t>1.</w:t>
      </w:r>
      <w:r w:rsidR="009057F9" w:rsidRPr="009057F9">
        <w:rPr>
          <w:rFonts w:hint="eastAsia"/>
        </w:rPr>
        <w:t xml:space="preserve"> </w:t>
      </w:r>
      <w:r w:rsidR="009057F9" w:rsidRPr="009057F9">
        <w:rPr>
          <w:rFonts w:asciiTheme="minorEastAsia" w:hAnsiTheme="minorEastAsia" w:hint="eastAsia"/>
          <w:sz w:val="28"/>
          <w:szCs w:val="28"/>
        </w:rPr>
        <w:t>考生应当自觉服从工作人员的管理，不得以任何理由妨碍工作人员履行职责，不得扰乱网络远程复试考场及</w:t>
      </w:r>
      <w:proofErr w:type="gramStart"/>
      <w:r w:rsidR="009057F9" w:rsidRPr="009057F9">
        <w:rPr>
          <w:rFonts w:asciiTheme="minorEastAsia" w:hAnsiTheme="minorEastAsia" w:hint="eastAsia"/>
          <w:sz w:val="28"/>
          <w:szCs w:val="28"/>
        </w:rPr>
        <w:t>网络候考秩序</w:t>
      </w:r>
      <w:proofErr w:type="gramEnd"/>
      <w:r w:rsidR="009057F9" w:rsidRPr="009057F9">
        <w:rPr>
          <w:rFonts w:asciiTheme="minorEastAsia" w:hAnsiTheme="minorEastAsia" w:hint="eastAsia"/>
          <w:sz w:val="28"/>
          <w:szCs w:val="28"/>
        </w:rPr>
        <w:t>。</w:t>
      </w:r>
    </w:p>
    <w:p w:rsidR="00BB073C" w:rsidRPr="00BB073C" w:rsidRDefault="00BB073C" w:rsidP="00594C9D">
      <w:pPr>
        <w:ind w:firstLineChars="200" w:firstLine="560"/>
        <w:jc w:val="left"/>
        <w:rPr>
          <w:rFonts w:asciiTheme="minorEastAsia" w:hAnsiTheme="minorEastAsia"/>
          <w:sz w:val="28"/>
          <w:szCs w:val="28"/>
        </w:rPr>
      </w:pPr>
      <w:r w:rsidRPr="00BB073C">
        <w:rPr>
          <w:rFonts w:asciiTheme="minorEastAsia" w:hAnsiTheme="minorEastAsia" w:hint="eastAsia"/>
          <w:sz w:val="28"/>
          <w:szCs w:val="28"/>
        </w:rPr>
        <w:t>2.</w:t>
      </w:r>
      <w:r w:rsidR="009057F9" w:rsidRPr="009057F9">
        <w:rPr>
          <w:rFonts w:hint="eastAsia"/>
        </w:rPr>
        <w:t xml:space="preserve"> </w:t>
      </w:r>
      <w:r w:rsidR="009057F9" w:rsidRPr="009057F9">
        <w:rPr>
          <w:rFonts w:asciiTheme="minorEastAsia" w:hAnsiTheme="minorEastAsia" w:hint="eastAsia"/>
          <w:sz w:val="28"/>
          <w:szCs w:val="28"/>
        </w:rPr>
        <w:t>考生须凭本人有效居民身份证和全国硕士研究生招生考试准考证等证件，</w:t>
      </w:r>
      <w:r w:rsidR="00073765">
        <w:rPr>
          <w:rFonts w:asciiTheme="minorEastAsia" w:hAnsiTheme="minorEastAsia" w:hint="eastAsia"/>
          <w:sz w:val="28"/>
          <w:szCs w:val="28"/>
        </w:rPr>
        <w:t>在</w:t>
      </w:r>
      <w:r w:rsidR="009057F9" w:rsidRPr="009057F9">
        <w:rPr>
          <w:rFonts w:asciiTheme="minorEastAsia" w:hAnsiTheme="minorEastAsia" w:hint="eastAsia"/>
          <w:sz w:val="28"/>
          <w:szCs w:val="28"/>
        </w:rPr>
        <w:t>规定的时间，登录指定系统参加复试。复试</w:t>
      </w:r>
      <w:r w:rsidR="00073765">
        <w:rPr>
          <w:rFonts w:asciiTheme="minorEastAsia" w:hAnsiTheme="minorEastAsia" w:hint="eastAsia"/>
          <w:sz w:val="28"/>
          <w:szCs w:val="28"/>
        </w:rPr>
        <w:t>前后均需</w:t>
      </w:r>
      <w:r w:rsidR="009057F9" w:rsidRPr="009057F9">
        <w:rPr>
          <w:rFonts w:asciiTheme="minorEastAsia" w:hAnsiTheme="minorEastAsia" w:hint="eastAsia"/>
          <w:sz w:val="28"/>
          <w:szCs w:val="28"/>
        </w:rPr>
        <w:t>听从工作人员安排。</w:t>
      </w:r>
    </w:p>
    <w:p w:rsidR="00BB073C" w:rsidRPr="00BB073C" w:rsidRDefault="00BB073C" w:rsidP="00594C9D">
      <w:pPr>
        <w:ind w:firstLineChars="200" w:firstLine="560"/>
        <w:jc w:val="left"/>
        <w:rPr>
          <w:rFonts w:asciiTheme="minorEastAsia" w:hAnsiTheme="minorEastAsia"/>
          <w:sz w:val="28"/>
          <w:szCs w:val="28"/>
        </w:rPr>
      </w:pPr>
      <w:r w:rsidRPr="00BB073C">
        <w:rPr>
          <w:rFonts w:asciiTheme="minorEastAsia" w:hAnsiTheme="minorEastAsia" w:hint="eastAsia"/>
          <w:sz w:val="28"/>
          <w:szCs w:val="28"/>
        </w:rPr>
        <w:t>3.</w:t>
      </w:r>
      <w:r w:rsidR="009057F9" w:rsidRPr="009057F9">
        <w:rPr>
          <w:rFonts w:hint="eastAsia"/>
        </w:rPr>
        <w:t xml:space="preserve"> </w:t>
      </w:r>
      <w:r w:rsidR="009057F9" w:rsidRPr="009057F9">
        <w:rPr>
          <w:rFonts w:asciiTheme="minorEastAsia" w:hAnsiTheme="minorEastAsia" w:hint="eastAsia"/>
          <w:sz w:val="28"/>
          <w:szCs w:val="28"/>
        </w:rPr>
        <w:t>网络远程复试采取“双机位”形式，“第一机位”采集考生音、视频源（考生正前方），“第二机位”采集考生所处环境的整体情况。考生应按要求提前准备好复试所需要的硬件设备，复试前按</w:t>
      </w:r>
      <w:r w:rsidR="00073765">
        <w:rPr>
          <w:rFonts w:asciiTheme="minorEastAsia" w:hAnsiTheme="minorEastAsia" w:hint="eastAsia"/>
          <w:sz w:val="28"/>
          <w:szCs w:val="28"/>
        </w:rPr>
        <w:t>学院</w:t>
      </w:r>
      <w:r w:rsidR="009057F9" w:rsidRPr="009057F9">
        <w:rPr>
          <w:rFonts w:asciiTheme="minorEastAsia" w:hAnsiTheme="minorEastAsia" w:hint="eastAsia"/>
          <w:sz w:val="28"/>
          <w:szCs w:val="28"/>
        </w:rPr>
        <w:t>要求进行测试，提前熟悉</w:t>
      </w:r>
      <w:r w:rsidR="00D876E6">
        <w:rPr>
          <w:rFonts w:asciiTheme="minorEastAsia" w:hAnsiTheme="minorEastAsia" w:hint="eastAsia"/>
          <w:sz w:val="28"/>
          <w:szCs w:val="28"/>
        </w:rPr>
        <w:t>软件使用和复试流程。</w:t>
      </w:r>
      <w:r w:rsidR="009057F9" w:rsidRPr="009057F9">
        <w:rPr>
          <w:rFonts w:asciiTheme="minorEastAsia" w:hAnsiTheme="minorEastAsia" w:hint="eastAsia"/>
          <w:sz w:val="28"/>
          <w:szCs w:val="28"/>
        </w:rPr>
        <w:t>主动配合进行“人脸识别”身份验证核查、报考资格审查、网络复试环境安全检查等。复试期间不允许采用任何方式变声、更改人像。</w:t>
      </w:r>
    </w:p>
    <w:p w:rsidR="00BB073C" w:rsidRDefault="00BB073C" w:rsidP="00594C9D">
      <w:pPr>
        <w:ind w:firstLineChars="200" w:firstLine="560"/>
        <w:jc w:val="left"/>
        <w:rPr>
          <w:rFonts w:asciiTheme="minorEastAsia" w:hAnsiTheme="minorEastAsia"/>
          <w:sz w:val="28"/>
          <w:szCs w:val="28"/>
        </w:rPr>
      </w:pPr>
      <w:r w:rsidRPr="00BB073C">
        <w:rPr>
          <w:rFonts w:asciiTheme="minorEastAsia" w:hAnsiTheme="minorEastAsia" w:hint="eastAsia"/>
          <w:sz w:val="28"/>
          <w:szCs w:val="28"/>
        </w:rPr>
        <w:t>4.</w:t>
      </w:r>
      <w:r w:rsidR="009057F9" w:rsidRPr="009057F9">
        <w:rPr>
          <w:rFonts w:hint="eastAsia"/>
        </w:rPr>
        <w:t xml:space="preserve"> </w:t>
      </w:r>
      <w:r w:rsidR="0062709F">
        <w:rPr>
          <w:rFonts w:asciiTheme="minorEastAsia" w:hAnsiTheme="minorEastAsia" w:hint="eastAsia"/>
          <w:sz w:val="28"/>
          <w:szCs w:val="28"/>
        </w:rPr>
        <w:t>考生应在独立、无干扰场所参加复试</w:t>
      </w:r>
      <w:r w:rsidR="000E1FD0">
        <w:rPr>
          <w:rFonts w:asciiTheme="minorEastAsia" w:hAnsiTheme="minorEastAsia" w:hint="eastAsia"/>
          <w:sz w:val="28"/>
          <w:szCs w:val="28"/>
        </w:rPr>
        <w:t>，未经</w:t>
      </w:r>
      <w:r w:rsidR="00DF0AB6">
        <w:rPr>
          <w:rFonts w:asciiTheme="minorEastAsia" w:hAnsiTheme="minorEastAsia" w:hint="eastAsia"/>
          <w:sz w:val="28"/>
          <w:szCs w:val="28"/>
        </w:rPr>
        <w:t>允许，复试过程中其他人员不得进入考生所在复试场所</w:t>
      </w:r>
      <w:r w:rsidR="009057F9" w:rsidRPr="009057F9">
        <w:rPr>
          <w:rFonts w:asciiTheme="minorEastAsia" w:hAnsiTheme="minorEastAsia" w:hint="eastAsia"/>
          <w:sz w:val="28"/>
          <w:szCs w:val="28"/>
        </w:rPr>
        <w:t>。视频可视范围内不得</w:t>
      </w:r>
      <w:r w:rsidR="00620785">
        <w:rPr>
          <w:rFonts w:asciiTheme="minorEastAsia" w:hAnsiTheme="minorEastAsia" w:hint="eastAsia"/>
          <w:sz w:val="28"/>
          <w:szCs w:val="28"/>
        </w:rPr>
        <w:t>放置学校和报考学院要求以外的物品，关闭与复试无关的电子设备。整个复试期间，房间必须保持安静明亮</w:t>
      </w:r>
      <w:r w:rsidR="009057F9" w:rsidRPr="009057F9">
        <w:rPr>
          <w:rFonts w:asciiTheme="minorEastAsia" w:hAnsiTheme="minorEastAsia" w:hint="eastAsia"/>
          <w:sz w:val="28"/>
          <w:szCs w:val="28"/>
        </w:rPr>
        <w:t>，不能有</w:t>
      </w:r>
      <w:r w:rsidR="00620785">
        <w:rPr>
          <w:rFonts w:asciiTheme="minorEastAsia" w:hAnsiTheme="minorEastAsia" w:hint="eastAsia"/>
          <w:sz w:val="28"/>
          <w:szCs w:val="28"/>
        </w:rPr>
        <w:t>除考生外的</w:t>
      </w:r>
      <w:bookmarkStart w:id="0" w:name="_GoBack"/>
      <w:bookmarkEnd w:id="0"/>
      <w:r w:rsidR="009057F9" w:rsidRPr="009057F9">
        <w:rPr>
          <w:rFonts w:asciiTheme="minorEastAsia" w:hAnsiTheme="minorEastAsia" w:hint="eastAsia"/>
          <w:sz w:val="28"/>
          <w:szCs w:val="28"/>
        </w:rPr>
        <w:t>其他声音。不得由他人替考，也不得接受他人或机构以任何方式助考。复试期间视频背景必须是真实环境，不允许使用虚拟背景、更换视频背景。</w:t>
      </w:r>
    </w:p>
    <w:p w:rsidR="00951641" w:rsidRPr="00BB073C" w:rsidRDefault="00951641" w:rsidP="00594C9D">
      <w:pPr>
        <w:ind w:firstLineChars="200" w:firstLine="560"/>
        <w:jc w:val="left"/>
        <w:rPr>
          <w:rFonts w:asciiTheme="minorEastAsia" w:hAnsiTheme="minorEastAsia"/>
          <w:sz w:val="28"/>
          <w:szCs w:val="28"/>
        </w:rPr>
      </w:pPr>
      <w:r w:rsidRPr="009057F9">
        <w:rPr>
          <w:rFonts w:asciiTheme="minorEastAsia" w:hAnsiTheme="minorEastAsia" w:hint="eastAsia"/>
          <w:sz w:val="28"/>
          <w:szCs w:val="28"/>
        </w:rPr>
        <w:t>设备</w:t>
      </w:r>
      <w:r>
        <w:rPr>
          <w:rFonts w:asciiTheme="minorEastAsia" w:hAnsiTheme="minorEastAsia" w:hint="eastAsia"/>
          <w:sz w:val="28"/>
          <w:szCs w:val="28"/>
        </w:rPr>
        <w:t>调试要求</w:t>
      </w:r>
      <w:r w:rsidRPr="009057F9">
        <w:rPr>
          <w:rFonts w:asciiTheme="minorEastAsia" w:hAnsiTheme="minorEastAsia" w:hint="eastAsia"/>
          <w:sz w:val="28"/>
          <w:szCs w:val="28"/>
        </w:rPr>
        <w:t>。考生端两台设备开启摄像头，第一机位摄像头对准考生本人，取景范围不能过小；第二机位摄像头从考生</w:t>
      </w:r>
      <w:r>
        <w:rPr>
          <w:rFonts w:asciiTheme="minorEastAsia" w:hAnsiTheme="minorEastAsia" w:hint="eastAsia"/>
          <w:sz w:val="28"/>
          <w:szCs w:val="28"/>
        </w:rPr>
        <w:t>侧</w:t>
      </w:r>
      <w:r w:rsidRPr="009057F9">
        <w:rPr>
          <w:rFonts w:asciiTheme="minorEastAsia" w:hAnsiTheme="minorEastAsia" w:hint="eastAsia"/>
          <w:sz w:val="28"/>
          <w:szCs w:val="28"/>
        </w:rPr>
        <w:t>后方成45°拍摄。复试的过程中，视频复试软件要始终全屏显示，要保证考生考试屏幕能清晰地被复试专家组看到。</w:t>
      </w:r>
      <w:r>
        <w:rPr>
          <w:rFonts w:asciiTheme="minorEastAsia" w:hAnsiTheme="minorEastAsia" w:hint="eastAsia"/>
          <w:sz w:val="28"/>
          <w:szCs w:val="28"/>
        </w:rPr>
        <w:t>第二机位</w:t>
      </w:r>
      <w:r w:rsidRPr="009057F9">
        <w:rPr>
          <w:rFonts w:asciiTheme="minorEastAsia" w:hAnsiTheme="minorEastAsia" w:hint="eastAsia"/>
          <w:sz w:val="28"/>
          <w:szCs w:val="28"/>
        </w:rPr>
        <w:t>要能够显示完整的复试环境整体情况。</w:t>
      </w:r>
      <w:r w:rsidR="00182AEA">
        <w:rPr>
          <w:rFonts w:asciiTheme="minorEastAsia" w:hAnsiTheme="minorEastAsia" w:hint="eastAsia"/>
          <w:sz w:val="28"/>
          <w:szCs w:val="28"/>
        </w:rPr>
        <w:lastRenderedPageBreak/>
        <w:t>详见</w:t>
      </w:r>
      <w:r w:rsidR="003A4432" w:rsidRPr="003A4432">
        <w:rPr>
          <w:rFonts w:asciiTheme="minorEastAsia" w:hAnsiTheme="minorEastAsia" w:hint="eastAsia"/>
          <w:sz w:val="28"/>
          <w:szCs w:val="28"/>
        </w:rPr>
        <w:t>文末</w:t>
      </w:r>
      <w:r w:rsidR="00182AEA">
        <w:rPr>
          <w:rFonts w:asciiTheme="minorEastAsia" w:hAnsiTheme="minorEastAsia" w:hint="eastAsia"/>
          <w:sz w:val="28"/>
          <w:szCs w:val="28"/>
        </w:rPr>
        <w:t>附图。</w:t>
      </w:r>
    </w:p>
    <w:p w:rsidR="00BB073C" w:rsidRPr="00BB073C" w:rsidRDefault="00BB073C" w:rsidP="00594C9D">
      <w:pPr>
        <w:ind w:firstLineChars="200" w:firstLine="560"/>
        <w:jc w:val="left"/>
        <w:rPr>
          <w:rFonts w:asciiTheme="minorEastAsia" w:hAnsiTheme="minorEastAsia"/>
          <w:sz w:val="28"/>
          <w:szCs w:val="28"/>
        </w:rPr>
      </w:pPr>
      <w:r w:rsidRPr="00BB073C">
        <w:rPr>
          <w:rFonts w:asciiTheme="minorEastAsia" w:hAnsiTheme="minorEastAsia" w:hint="eastAsia"/>
          <w:sz w:val="28"/>
          <w:szCs w:val="28"/>
        </w:rPr>
        <w:t>5.</w:t>
      </w:r>
      <w:r w:rsidR="009057F9" w:rsidRPr="009057F9">
        <w:rPr>
          <w:rFonts w:hint="eastAsia"/>
        </w:rPr>
        <w:t xml:space="preserve"> </w:t>
      </w:r>
      <w:r w:rsidR="009057F9" w:rsidRPr="009057F9">
        <w:rPr>
          <w:rFonts w:asciiTheme="minorEastAsia" w:hAnsiTheme="minorEastAsia" w:hint="eastAsia"/>
          <w:sz w:val="28"/>
          <w:szCs w:val="28"/>
        </w:rPr>
        <w:t>考生</w:t>
      </w:r>
      <w:r w:rsidR="00951641">
        <w:rPr>
          <w:rFonts w:asciiTheme="minorEastAsia" w:hAnsiTheme="minorEastAsia" w:hint="eastAsia"/>
          <w:sz w:val="28"/>
          <w:szCs w:val="28"/>
        </w:rPr>
        <w:t>参加</w:t>
      </w:r>
      <w:r w:rsidR="009057F9" w:rsidRPr="009057F9">
        <w:rPr>
          <w:rFonts w:asciiTheme="minorEastAsia" w:hAnsiTheme="minorEastAsia" w:hint="eastAsia"/>
          <w:sz w:val="28"/>
          <w:szCs w:val="28"/>
        </w:rPr>
        <w:t>复试期间，必须全程开启音频视频，并且保证面部清晰可见，不得佩戴口罩。考生面试时正对摄像头保持坐姿端正，双手必须放置在复试小组可视范围内，不得遮挡；不得</w:t>
      </w:r>
      <w:proofErr w:type="gramStart"/>
      <w:r w:rsidR="009057F9" w:rsidRPr="009057F9">
        <w:rPr>
          <w:rFonts w:asciiTheme="minorEastAsia" w:hAnsiTheme="minorEastAsia" w:hint="eastAsia"/>
          <w:sz w:val="28"/>
          <w:szCs w:val="28"/>
        </w:rPr>
        <w:t>化浓</w:t>
      </w:r>
      <w:proofErr w:type="gramEnd"/>
      <w:r w:rsidR="009057F9" w:rsidRPr="009057F9">
        <w:rPr>
          <w:rFonts w:asciiTheme="minorEastAsia" w:hAnsiTheme="minorEastAsia" w:hint="eastAsia"/>
          <w:sz w:val="28"/>
          <w:szCs w:val="28"/>
        </w:rPr>
        <w:t>妆，不戴饰品，头发不得遮挡面部，露出双耳，不得佩戴耳机。</w:t>
      </w:r>
      <w:r w:rsidR="00951641" w:rsidRPr="00BB073C">
        <w:rPr>
          <w:rFonts w:asciiTheme="minorEastAsia" w:hAnsiTheme="minorEastAsia"/>
          <w:sz w:val="28"/>
          <w:szCs w:val="28"/>
        </w:rPr>
        <w:t xml:space="preserve"> </w:t>
      </w:r>
    </w:p>
    <w:p w:rsidR="00BB073C" w:rsidRPr="00BB073C" w:rsidRDefault="00BB073C" w:rsidP="00594C9D">
      <w:pPr>
        <w:ind w:firstLineChars="200" w:firstLine="560"/>
        <w:jc w:val="left"/>
        <w:rPr>
          <w:rFonts w:asciiTheme="minorEastAsia" w:hAnsiTheme="minorEastAsia"/>
          <w:sz w:val="28"/>
          <w:szCs w:val="28"/>
        </w:rPr>
      </w:pPr>
      <w:r w:rsidRPr="00BB073C">
        <w:rPr>
          <w:rFonts w:asciiTheme="minorEastAsia" w:hAnsiTheme="minorEastAsia" w:hint="eastAsia"/>
          <w:sz w:val="28"/>
          <w:szCs w:val="28"/>
        </w:rPr>
        <w:t>6.</w:t>
      </w:r>
      <w:r w:rsidR="009057F9" w:rsidRPr="009057F9">
        <w:rPr>
          <w:rFonts w:hint="eastAsia"/>
        </w:rPr>
        <w:t xml:space="preserve"> </w:t>
      </w:r>
      <w:r w:rsidR="009057F9" w:rsidRPr="009057F9">
        <w:rPr>
          <w:rFonts w:asciiTheme="minorEastAsia" w:hAnsiTheme="minorEastAsia" w:hint="eastAsia"/>
          <w:sz w:val="28"/>
          <w:szCs w:val="28"/>
        </w:rPr>
        <w:t>复试过程中，考生</w:t>
      </w:r>
      <w:proofErr w:type="gramStart"/>
      <w:r w:rsidR="009057F9" w:rsidRPr="009057F9">
        <w:rPr>
          <w:rFonts w:asciiTheme="minorEastAsia" w:hAnsiTheme="minorEastAsia" w:hint="eastAsia"/>
          <w:sz w:val="28"/>
          <w:szCs w:val="28"/>
        </w:rPr>
        <w:t>请</w:t>
      </w:r>
      <w:r w:rsidR="009F250B">
        <w:rPr>
          <w:rFonts w:asciiTheme="minorEastAsia" w:hAnsiTheme="minorEastAsia" w:hint="eastAsia"/>
          <w:sz w:val="28"/>
          <w:szCs w:val="28"/>
        </w:rPr>
        <w:t>确保</w:t>
      </w:r>
      <w:proofErr w:type="gramEnd"/>
      <w:r w:rsidR="009057F9" w:rsidRPr="009057F9">
        <w:rPr>
          <w:rFonts w:asciiTheme="minorEastAsia" w:hAnsiTheme="minorEastAsia" w:hint="eastAsia"/>
          <w:sz w:val="28"/>
          <w:szCs w:val="28"/>
        </w:rPr>
        <w:t>网络环境</w:t>
      </w:r>
      <w:r w:rsidR="009F250B">
        <w:rPr>
          <w:rFonts w:asciiTheme="minorEastAsia" w:hAnsiTheme="minorEastAsia" w:hint="eastAsia"/>
          <w:sz w:val="28"/>
          <w:szCs w:val="28"/>
        </w:rPr>
        <w:t>稳定</w:t>
      </w:r>
      <w:r w:rsidR="009057F9" w:rsidRPr="009057F9">
        <w:rPr>
          <w:rFonts w:asciiTheme="minorEastAsia" w:hAnsiTheme="minorEastAsia" w:hint="eastAsia"/>
          <w:sz w:val="28"/>
          <w:szCs w:val="28"/>
        </w:rPr>
        <w:t>（</w:t>
      </w:r>
      <w:r w:rsidR="009F250B">
        <w:rPr>
          <w:rFonts w:asciiTheme="minorEastAsia" w:hAnsiTheme="minorEastAsia" w:hint="eastAsia"/>
          <w:sz w:val="28"/>
          <w:szCs w:val="28"/>
        </w:rPr>
        <w:t>至少保证有以下两种网络环境：</w:t>
      </w:r>
      <w:r w:rsidR="009057F9" w:rsidRPr="009057F9">
        <w:rPr>
          <w:rFonts w:asciiTheme="minorEastAsia" w:hAnsiTheme="minorEastAsia" w:hint="eastAsia"/>
          <w:sz w:val="28"/>
          <w:szCs w:val="28"/>
        </w:rPr>
        <w:t>有线</w:t>
      </w:r>
      <w:r w:rsidR="009F250B">
        <w:rPr>
          <w:rFonts w:asciiTheme="minorEastAsia" w:hAnsiTheme="minorEastAsia" w:hint="eastAsia"/>
          <w:sz w:val="28"/>
          <w:szCs w:val="28"/>
        </w:rPr>
        <w:t>、无线宽带、4G、</w:t>
      </w:r>
      <w:r w:rsidR="009057F9" w:rsidRPr="009057F9">
        <w:rPr>
          <w:rFonts w:asciiTheme="minorEastAsia" w:hAnsiTheme="minorEastAsia" w:hint="eastAsia"/>
          <w:sz w:val="28"/>
          <w:szCs w:val="28"/>
        </w:rPr>
        <w:t>5G</w:t>
      </w:r>
      <w:r w:rsidR="009F250B">
        <w:rPr>
          <w:rFonts w:asciiTheme="minorEastAsia" w:hAnsiTheme="minorEastAsia" w:hint="eastAsia"/>
          <w:sz w:val="28"/>
          <w:szCs w:val="28"/>
        </w:rPr>
        <w:t>等</w:t>
      </w:r>
      <w:r w:rsidR="009057F9" w:rsidRPr="009057F9">
        <w:rPr>
          <w:rFonts w:asciiTheme="minorEastAsia" w:hAnsiTheme="minorEastAsia" w:hint="eastAsia"/>
          <w:sz w:val="28"/>
          <w:szCs w:val="28"/>
        </w:rPr>
        <w:t>）</w:t>
      </w:r>
      <w:r w:rsidR="009F250B">
        <w:rPr>
          <w:rFonts w:asciiTheme="minorEastAsia" w:hAnsiTheme="minorEastAsia" w:hint="eastAsia"/>
          <w:sz w:val="28"/>
          <w:szCs w:val="28"/>
        </w:rPr>
        <w:t>；</w:t>
      </w:r>
      <w:r w:rsidR="009057F9" w:rsidRPr="009057F9">
        <w:rPr>
          <w:rFonts w:asciiTheme="minorEastAsia" w:hAnsiTheme="minorEastAsia" w:hint="eastAsia"/>
          <w:sz w:val="28"/>
          <w:szCs w:val="28"/>
        </w:rPr>
        <w:t>需保证手机、笔记本电脑电量充足</w:t>
      </w:r>
      <w:r w:rsidR="00A23ED7">
        <w:rPr>
          <w:rFonts w:asciiTheme="minorEastAsia" w:hAnsiTheme="minorEastAsia" w:hint="eastAsia"/>
          <w:sz w:val="28"/>
          <w:szCs w:val="28"/>
        </w:rPr>
        <w:t>；</w:t>
      </w:r>
      <w:r w:rsidR="009057F9" w:rsidRPr="009057F9">
        <w:rPr>
          <w:rFonts w:asciiTheme="minorEastAsia" w:hAnsiTheme="minorEastAsia" w:hint="eastAsia"/>
          <w:sz w:val="28"/>
          <w:szCs w:val="28"/>
        </w:rPr>
        <w:t>关闭手机通话、短信、微信、QQ、闹钟等各种可能中断或影响复试的应用程序。</w:t>
      </w:r>
      <w:r w:rsidR="00594C9D" w:rsidRPr="00594C9D">
        <w:rPr>
          <w:rFonts w:asciiTheme="minorEastAsia" w:hAnsiTheme="minorEastAsia"/>
          <w:sz w:val="28"/>
          <w:szCs w:val="28"/>
        </w:rPr>
        <w:t>复试</w:t>
      </w:r>
      <w:r w:rsidR="00594C9D">
        <w:rPr>
          <w:rFonts w:asciiTheme="minorEastAsia" w:hAnsiTheme="minorEastAsia" w:hint="eastAsia"/>
          <w:sz w:val="28"/>
          <w:szCs w:val="28"/>
        </w:rPr>
        <w:t>全程</w:t>
      </w:r>
      <w:r w:rsidR="00DF6695">
        <w:rPr>
          <w:rFonts w:asciiTheme="minorEastAsia" w:hAnsiTheme="minorEastAsia"/>
          <w:sz w:val="28"/>
          <w:szCs w:val="28"/>
        </w:rPr>
        <w:t>不录音、不录像、不直播、不录屏、不截屏、不保存</w:t>
      </w:r>
      <w:r w:rsidR="00DF6695">
        <w:rPr>
          <w:rFonts w:asciiTheme="minorEastAsia" w:hAnsiTheme="minorEastAsia" w:hint="eastAsia"/>
          <w:sz w:val="28"/>
          <w:szCs w:val="28"/>
        </w:rPr>
        <w:t>；</w:t>
      </w:r>
      <w:r w:rsidR="009057F9" w:rsidRPr="009057F9">
        <w:rPr>
          <w:rFonts w:asciiTheme="minorEastAsia" w:hAnsiTheme="minorEastAsia" w:hint="eastAsia"/>
          <w:sz w:val="28"/>
          <w:szCs w:val="28"/>
        </w:rPr>
        <w:t>不求助他人、不得以任何方式查阅资料；不发表与复试内容无关的言论。</w:t>
      </w:r>
    </w:p>
    <w:p w:rsidR="00BB073C" w:rsidRPr="00DF6695" w:rsidRDefault="00BB073C" w:rsidP="00DF6695">
      <w:pPr>
        <w:ind w:firstLineChars="200" w:firstLine="560"/>
        <w:jc w:val="left"/>
        <w:rPr>
          <w:rFonts w:asciiTheme="minorEastAsia" w:hAnsiTheme="minorEastAsia"/>
          <w:sz w:val="28"/>
          <w:szCs w:val="28"/>
        </w:rPr>
      </w:pPr>
      <w:r w:rsidRPr="00BB073C">
        <w:rPr>
          <w:rFonts w:asciiTheme="minorEastAsia" w:hAnsiTheme="minorEastAsia" w:hint="eastAsia"/>
          <w:sz w:val="28"/>
          <w:szCs w:val="28"/>
        </w:rPr>
        <w:t>7.</w:t>
      </w:r>
      <w:r w:rsidR="00594C9D">
        <w:rPr>
          <w:rFonts w:asciiTheme="minorEastAsia" w:hAnsiTheme="minorEastAsia" w:hint="eastAsia"/>
          <w:sz w:val="28"/>
          <w:szCs w:val="28"/>
        </w:rPr>
        <w:t xml:space="preserve"> </w:t>
      </w:r>
      <w:r w:rsidR="00DF6695" w:rsidRPr="00DF6695">
        <w:rPr>
          <w:rFonts w:asciiTheme="minorEastAsia" w:hAnsiTheme="minorEastAsia" w:hint="eastAsia"/>
          <w:sz w:val="28"/>
          <w:szCs w:val="28"/>
        </w:rPr>
        <w:t>招生专业所在学院本年度所有复试录取工作完成前，不以任何方式传播复试有关内容</w:t>
      </w:r>
      <w:r w:rsidR="009057F9" w:rsidRPr="009057F9">
        <w:rPr>
          <w:rFonts w:asciiTheme="minorEastAsia" w:hAnsiTheme="minorEastAsia" w:hint="eastAsia"/>
          <w:sz w:val="28"/>
          <w:szCs w:val="28"/>
        </w:rPr>
        <w:t>。</w:t>
      </w:r>
    </w:p>
    <w:p w:rsidR="00BB073C" w:rsidRDefault="00BB073C" w:rsidP="00594C9D">
      <w:pPr>
        <w:ind w:firstLineChars="200" w:firstLine="560"/>
        <w:jc w:val="left"/>
        <w:rPr>
          <w:rFonts w:asciiTheme="minorEastAsia" w:hAnsiTheme="minorEastAsia"/>
          <w:sz w:val="28"/>
          <w:szCs w:val="28"/>
        </w:rPr>
      </w:pPr>
      <w:r w:rsidRPr="00594C9D">
        <w:rPr>
          <w:rFonts w:asciiTheme="minorEastAsia" w:hAnsiTheme="minorEastAsia" w:hint="eastAsia"/>
          <w:sz w:val="28"/>
          <w:szCs w:val="28"/>
        </w:rPr>
        <w:t>8.</w:t>
      </w:r>
      <w:r w:rsidR="009057F9" w:rsidRPr="00594C9D">
        <w:rPr>
          <w:rFonts w:hint="eastAsia"/>
        </w:rPr>
        <w:t xml:space="preserve"> </w:t>
      </w:r>
      <w:r w:rsidR="000977E8" w:rsidRPr="00594C9D">
        <w:rPr>
          <w:rFonts w:asciiTheme="minorEastAsia" w:hAnsiTheme="minorEastAsia" w:hint="eastAsia"/>
          <w:sz w:val="28"/>
          <w:szCs w:val="28"/>
        </w:rPr>
        <w:t>复试期间如发生设备、网络故障或其他突发状况，</w:t>
      </w:r>
      <w:r w:rsidR="00CA5919" w:rsidRPr="00594C9D">
        <w:rPr>
          <w:rFonts w:asciiTheme="minorEastAsia" w:hAnsiTheme="minorEastAsia" w:hint="eastAsia"/>
          <w:sz w:val="28"/>
          <w:szCs w:val="28"/>
        </w:rPr>
        <w:t>考生应立即</w:t>
      </w:r>
      <w:r w:rsidR="00916BDE" w:rsidRPr="00594C9D">
        <w:rPr>
          <w:rFonts w:asciiTheme="minorEastAsia" w:hAnsiTheme="minorEastAsia" w:hint="eastAsia"/>
          <w:sz w:val="28"/>
          <w:szCs w:val="28"/>
        </w:rPr>
        <w:t>与学院联系，配合完成复试。</w:t>
      </w:r>
    </w:p>
    <w:p w:rsidR="009057F9" w:rsidRDefault="009057F9" w:rsidP="00594C9D">
      <w:pPr>
        <w:ind w:firstLineChars="200" w:firstLine="560"/>
        <w:jc w:val="left"/>
        <w:rPr>
          <w:rFonts w:asciiTheme="minorEastAsia" w:hAnsiTheme="minorEastAsia"/>
          <w:sz w:val="28"/>
          <w:szCs w:val="28"/>
        </w:rPr>
      </w:pPr>
      <w:r>
        <w:rPr>
          <w:rFonts w:asciiTheme="minorEastAsia" w:hAnsiTheme="minorEastAsia" w:hint="eastAsia"/>
          <w:sz w:val="28"/>
          <w:szCs w:val="28"/>
        </w:rPr>
        <w:t>9.</w:t>
      </w:r>
      <w:r w:rsidRPr="009057F9">
        <w:rPr>
          <w:rFonts w:hint="eastAsia"/>
        </w:rPr>
        <w:t xml:space="preserve"> </w:t>
      </w:r>
      <w:r w:rsidRPr="009057F9">
        <w:rPr>
          <w:rFonts w:asciiTheme="minorEastAsia" w:hAnsiTheme="minorEastAsia" w:hint="eastAsia"/>
          <w:sz w:val="28"/>
          <w:szCs w:val="28"/>
        </w:rPr>
        <w:t>考生在复试过程中如发现违规行为，一经查实，即按照相关规定严肃处理，取消录取资格，记入《考生考试诚信档案》。入学后3个月内，我校将根据教育部要求，按照《普通高等学校学生管理规定》有关要求，对所有考生进行全面复查；复查不合格的取消学籍，情节严重的移交有关部门调查处理。</w:t>
      </w:r>
    </w:p>
    <w:p w:rsidR="00DF0AB6" w:rsidRPr="00BB073C" w:rsidRDefault="00DF0AB6" w:rsidP="00594C9D">
      <w:pPr>
        <w:ind w:firstLineChars="200" w:firstLine="560"/>
        <w:jc w:val="left"/>
        <w:rPr>
          <w:rFonts w:asciiTheme="minorEastAsia" w:hAnsiTheme="minorEastAsia"/>
          <w:sz w:val="28"/>
          <w:szCs w:val="28"/>
        </w:rPr>
      </w:pPr>
      <w:r>
        <w:rPr>
          <w:rFonts w:asciiTheme="minorEastAsia" w:hAnsiTheme="minorEastAsia" w:hint="eastAsia"/>
          <w:sz w:val="28"/>
          <w:szCs w:val="28"/>
        </w:rPr>
        <w:t>10.经核查认为确有必要时，可对相关考生进行再次复试。</w:t>
      </w:r>
    </w:p>
    <w:p w:rsidR="00BB073C" w:rsidRPr="00BB073C" w:rsidRDefault="00826876" w:rsidP="00594C9D">
      <w:pPr>
        <w:ind w:firstLineChars="200" w:firstLine="560"/>
        <w:jc w:val="left"/>
        <w:rPr>
          <w:rFonts w:asciiTheme="minorEastAsia" w:hAnsiTheme="minorEastAsia"/>
          <w:sz w:val="28"/>
          <w:szCs w:val="28"/>
        </w:rPr>
      </w:pPr>
      <w:r>
        <w:rPr>
          <w:rFonts w:asciiTheme="minorEastAsia" w:hAnsiTheme="minorEastAsia" w:hint="eastAsia"/>
          <w:sz w:val="28"/>
          <w:szCs w:val="28"/>
        </w:rPr>
        <w:t>1</w:t>
      </w:r>
      <w:r w:rsidR="00DF0AB6">
        <w:rPr>
          <w:rFonts w:asciiTheme="minorEastAsia" w:hAnsiTheme="minorEastAsia" w:hint="eastAsia"/>
          <w:sz w:val="28"/>
          <w:szCs w:val="28"/>
        </w:rPr>
        <w:t>1</w:t>
      </w:r>
      <w:r>
        <w:rPr>
          <w:rFonts w:asciiTheme="minorEastAsia" w:hAnsiTheme="minorEastAsia" w:hint="eastAsia"/>
          <w:sz w:val="28"/>
          <w:szCs w:val="28"/>
        </w:rPr>
        <w:t>.学</w:t>
      </w:r>
      <w:r w:rsidR="00BB073C" w:rsidRPr="00BB073C">
        <w:rPr>
          <w:rFonts w:asciiTheme="minorEastAsia" w:hAnsiTheme="minorEastAsia" w:hint="eastAsia"/>
          <w:sz w:val="28"/>
          <w:szCs w:val="28"/>
        </w:rPr>
        <w:t>院有特殊要求或其他详细规定的，以学院规定为准。</w:t>
      </w:r>
    </w:p>
    <w:p w:rsidR="009057F9" w:rsidRDefault="00BB073C" w:rsidP="00594C9D">
      <w:pPr>
        <w:ind w:firstLineChars="200" w:firstLine="560"/>
        <w:jc w:val="left"/>
        <w:rPr>
          <w:rFonts w:asciiTheme="minorEastAsia" w:hAnsiTheme="minorEastAsia"/>
          <w:sz w:val="28"/>
          <w:szCs w:val="28"/>
        </w:rPr>
      </w:pPr>
      <w:r w:rsidRPr="00BB073C">
        <w:rPr>
          <w:rFonts w:asciiTheme="minorEastAsia" w:hAnsiTheme="minorEastAsia" w:hint="eastAsia"/>
          <w:sz w:val="28"/>
          <w:szCs w:val="28"/>
        </w:rPr>
        <w:t>1</w:t>
      </w:r>
      <w:r w:rsidR="00DF0AB6">
        <w:rPr>
          <w:rFonts w:asciiTheme="minorEastAsia" w:hAnsiTheme="minorEastAsia" w:hint="eastAsia"/>
          <w:sz w:val="28"/>
          <w:szCs w:val="28"/>
        </w:rPr>
        <w:t>2</w:t>
      </w:r>
      <w:r w:rsidR="00826876">
        <w:rPr>
          <w:rFonts w:asciiTheme="minorEastAsia" w:hAnsiTheme="minorEastAsia" w:hint="eastAsia"/>
          <w:sz w:val="28"/>
          <w:szCs w:val="28"/>
        </w:rPr>
        <w:t>.</w:t>
      </w:r>
      <w:r w:rsidRPr="00BB073C">
        <w:rPr>
          <w:rFonts w:asciiTheme="minorEastAsia" w:hAnsiTheme="minorEastAsia" w:hint="eastAsia"/>
          <w:sz w:val="28"/>
          <w:szCs w:val="28"/>
        </w:rPr>
        <w:t>其他未尽事项，</w:t>
      </w:r>
      <w:r w:rsidR="00826876">
        <w:rPr>
          <w:rFonts w:asciiTheme="minorEastAsia" w:hAnsiTheme="minorEastAsia" w:hint="eastAsia"/>
          <w:sz w:val="28"/>
          <w:szCs w:val="28"/>
        </w:rPr>
        <w:t>按教育部有关规定执行</w:t>
      </w:r>
      <w:r w:rsidRPr="00BB073C">
        <w:rPr>
          <w:rFonts w:asciiTheme="minorEastAsia" w:hAnsiTheme="minorEastAsia" w:hint="eastAsia"/>
          <w:sz w:val="28"/>
          <w:szCs w:val="28"/>
        </w:rPr>
        <w:t>。</w:t>
      </w:r>
    </w:p>
    <w:p w:rsidR="0004104D" w:rsidRDefault="0004104D" w:rsidP="009057F9">
      <w:pPr>
        <w:jc w:val="left"/>
        <w:rPr>
          <w:rFonts w:asciiTheme="minorEastAsia" w:hAnsiTheme="minorEastAsia"/>
          <w:sz w:val="28"/>
          <w:szCs w:val="28"/>
        </w:rPr>
      </w:pPr>
      <w:r>
        <w:rPr>
          <w:rFonts w:asciiTheme="minorEastAsia" w:hAnsiTheme="minorEastAsia"/>
          <w:noProof/>
          <w:sz w:val="28"/>
          <w:szCs w:val="28"/>
        </w:rPr>
        <w:lastRenderedPageBreak/>
        <w:drawing>
          <wp:inline distT="0" distB="0" distL="0" distR="0">
            <wp:extent cx="2617789" cy="3490489"/>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20232" cy="3493747"/>
                    </a:xfrm>
                    <a:prstGeom prst="rect">
                      <a:avLst/>
                    </a:prstGeom>
                  </pic:spPr>
                </pic:pic>
              </a:graphicData>
            </a:graphic>
          </wp:inline>
        </w:drawing>
      </w:r>
      <w:r>
        <w:rPr>
          <w:rFonts w:asciiTheme="minorEastAsia" w:hAnsiTheme="minorEastAsia"/>
          <w:noProof/>
          <w:sz w:val="28"/>
          <w:szCs w:val="28"/>
        </w:rPr>
        <w:drawing>
          <wp:inline distT="0" distB="0" distL="0" distR="0">
            <wp:extent cx="2617787" cy="349049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21208" cy="3495051"/>
                    </a:xfrm>
                    <a:prstGeom prst="rect">
                      <a:avLst/>
                    </a:prstGeom>
                  </pic:spPr>
                </pic:pic>
              </a:graphicData>
            </a:graphic>
          </wp:inline>
        </w:drawing>
      </w:r>
    </w:p>
    <w:p w:rsidR="0004104D" w:rsidRPr="0004104D" w:rsidRDefault="0004104D" w:rsidP="009057F9">
      <w:pPr>
        <w:jc w:val="left"/>
        <w:rPr>
          <w:rFonts w:asciiTheme="minorEastAsia" w:hAnsiTheme="minorEastAsia"/>
          <w:sz w:val="28"/>
          <w:szCs w:val="28"/>
        </w:rPr>
      </w:pPr>
      <w:r>
        <w:rPr>
          <w:rFonts w:asciiTheme="minorEastAsia" w:hAnsiTheme="minorEastAsia" w:hint="eastAsia"/>
          <w:sz w:val="28"/>
          <w:szCs w:val="28"/>
        </w:rPr>
        <w:t xml:space="preserve">                          示例图片</w:t>
      </w:r>
    </w:p>
    <w:sectPr w:rsidR="0004104D" w:rsidRPr="0004104D" w:rsidSect="00594C9D">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4C09" w:rsidRDefault="00FE4C09" w:rsidP="00BB073C">
      <w:r>
        <w:separator/>
      </w:r>
    </w:p>
  </w:endnote>
  <w:endnote w:type="continuationSeparator" w:id="0">
    <w:p w:rsidR="00FE4C09" w:rsidRDefault="00FE4C09" w:rsidP="00BB0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4C09" w:rsidRDefault="00FE4C09" w:rsidP="00BB073C">
      <w:r>
        <w:separator/>
      </w:r>
    </w:p>
  </w:footnote>
  <w:footnote w:type="continuationSeparator" w:id="0">
    <w:p w:rsidR="00FE4C09" w:rsidRDefault="00FE4C09" w:rsidP="00BB07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2F40"/>
    <w:rsid w:val="0004104D"/>
    <w:rsid w:val="00073765"/>
    <w:rsid w:val="00075112"/>
    <w:rsid w:val="000977E8"/>
    <w:rsid w:val="000E1FD0"/>
    <w:rsid w:val="00177BD0"/>
    <w:rsid w:val="00182AEA"/>
    <w:rsid w:val="0021650D"/>
    <w:rsid w:val="00235A4D"/>
    <w:rsid w:val="00276587"/>
    <w:rsid w:val="003A4432"/>
    <w:rsid w:val="00486353"/>
    <w:rsid w:val="00594C9D"/>
    <w:rsid w:val="00620785"/>
    <w:rsid w:val="0062709F"/>
    <w:rsid w:val="00826876"/>
    <w:rsid w:val="0090093F"/>
    <w:rsid w:val="009057F9"/>
    <w:rsid w:val="00916BDE"/>
    <w:rsid w:val="00951641"/>
    <w:rsid w:val="009F250B"/>
    <w:rsid w:val="00A23ED7"/>
    <w:rsid w:val="00AB0D57"/>
    <w:rsid w:val="00B14426"/>
    <w:rsid w:val="00BB073C"/>
    <w:rsid w:val="00CA5919"/>
    <w:rsid w:val="00CD2B58"/>
    <w:rsid w:val="00D201B4"/>
    <w:rsid w:val="00D7645E"/>
    <w:rsid w:val="00D82F40"/>
    <w:rsid w:val="00D876E6"/>
    <w:rsid w:val="00DF0AB6"/>
    <w:rsid w:val="00DF6695"/>
    <w:rsid w:val="00E37457"/>
    <w:rsid w:val="00E377CC"/>
    <w:rsid w:val="00EC08ED"/>
    <w:rsid w:val="00FE4C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073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B073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B073C"/>
    <w:rPr>
      <w:sz w:val="18"/>
      <w:szCs w:val="18"/>
    </w:rPr>
  </w:style>
  <w:style w:type="paragraph" w:styleId="a4">
    <w:name w:val="footer"/>
    <w:basedOn w:val="a"/>
    <w:link w:val="Char0"/>
    <w:uiPriority w:val="99"/>
    <w:unhideWhenUsed/>
    <w:rsid w:val="00BB073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B073C"/>
    <w:rPr>
      <w:sz w:val="18"/>
      <w:szCs w:val="18"/>
    </w:rPr>
  </w:style>
  <w:style w:type="paragraph" w:styleId="a5">
    <w:name w:val="Balloon Text"/>
    <w:basedOn w:val="a"/>
    <w:link w:val="Char1"/>
    <w:uiPriority w:val="99"/>
    <w:semiHidden/>
    <w:unhideWhenUsed/>
    <w:rsid w:val="0004104D"/>
    <w:rPr>
      <w:sz w:val="18"/>
      <w:szCs w:val="18"/>
    </w:rPr>
  </w:style>
  <w:style w:type="character" w:customStyle="1" w:styleId="Char1">
    <w:name w:val="批注框文本 Char"/>
    <w:basedOn w:val="a0"/>
    <w:link w:val="a5"/>
    <w:uiPriority w:val="99"/>
    <w:semiHidden/>
    <w:rsid w:val="0004104D"/>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073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B073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B073C"/>
    <w:rPr>
      <w:sz w:val="18"/>
      <w:szCs w:val="18"/>
    </w:rPr>
  </w:style>
  <w:style w:type="paragraph" w:styleId="a4">
    <w:name w:val="footer"/>
    <w:basedOn w:val="a"/>
    <w:link w:val="Char0"/>
    <w:uiPriority w:val="99"/>
    <w:unhideWhenUsed/>
    <w:rsid w:val="00BB073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B073C"/>
    <w:rPr>
      <w:sz w:val="18"/>
      <w:szCs w:val="18"/>
    </w:rPr>
  </w:style>
  <w:style w:type="paragraph" w:styleId="a5">
    <w:name w:val="Balloon Text"/>
    <w:basedOn w:val="a"/>
    <w:link w:val="Char1"/>
    <w:uiPriority w:val="99"/>
    <w:semiHidden/>
    <w:unhideWhenUsed/>
    <w:rsid w:val="0004104D"/>
    <w:rPr>
      <w:sz w:val="18"/>
      <w:szCs w:val="18"/>
    </w:rPr>
  </w:style>
  <w:style w:type="character" w:customStyle="1" w:styleId="Char1">
    <w:name w:val="批注框文本 Char"/>
    <w:basedOn w:val="a0"/>
    <w:link w:val="a5"/>
    <w:uiPriority w:val="99"/>
    <w:semiHidden/>
    <w:rsid w:val="0004104D"/>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3</Pages>
  <Words>185</Words>
  <Characters>1056</Characters>
  <Application>Microsoft Office Word</Application>
  <DocSecurity>0</DocSecurity>
  <Lines>8</Lines>
  <Paragraphs>2</Paragraphs>
  <ScaleCrop>false</ScaleCrop>
  <Company/>
  <LinksUpToDate>false</LinksUpToDate>
  <CharactersWithSpaces>1239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吕喆(2060016)</dc:creator>
  <cp:lastModifiedBy>yzb</cp:lastModifiedBy>
  <cp:revision>23</cp:revision>
  <dcterms:created xsi:type="dcterms:W3CDTF">2020-05-13T05:57:00Z</dcterms:created>
  <dcterms:modified xsi:type="dcterms:W3CDTF">2022-03-19T05:40:00Z</dcterms:modified>
</cp:coreProperties>
</file>