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E4198" w14:textId="77777777" w:rsidR="00F12633" w:rsidRDefault="00F12633" w:rsidP="00F12633">
      <w:pPr>
        <w:rPr>
          <w:rFonts w:ascii="Times New Roman" w:eastAsia="黑体" w:hAnsi="Times New Roman" w:cs="Times New Roman"/>
          <w:kern w:val="0"/>
          <w:szCs w:val="21"/>
        </w:rPr>
      </w:pPr>
      <w:r w:rsidRPr="00E17440">
        <w:rPr>
          <w:rFonts w:ascii="Times New Roman" w:eastAsia="黑体" w:hAnsi="Times New Roman" w:cs="Times New Roman" w:hint="eastAsia"/>
          <w:kern w:val="0"/>
          <w:szCs w:val="21"/>
        </w:rPr>
        <w:t>附件</w:t>
      </w:r>
      <w:r w:rsidRPr="00E17440">
        <w:rPr>
          <w:rFonts w:ascii="Times New Roman" w:eastAsia="黑体" w:hAnsi="Times New Roman" w:cs="Times New Roman" w:hint="eastAsia"/>
          <w:kern w:val="0"/>
          <w:szCs w:val="21"/>
        </w:rPr>
        <w:t>2</w:t>
      </w:r>
      <w:r w:rsidRPr="00E17440">
        <w:rPr>
          <w:rFonts w:ascii="Times New Roman" w:eastAsia="黑体" w:hAnsi="Times New Roman" w:cs="Times New Roman" w:hint="eastAsia"/>
          <w:kern w:val="0"/>
          <w:szCs w:val="21"/>
        </w:rPr>
        <w:t>：</w:t>
      </w:r>
    </w:p>
    <w:p w14:paraId="1630C3DA" w14:textId="34DBD1AA" w:rsidR="00F12633" w:rsidRDefault="00BB3C70" w:rsidP="00F12633">
      <w:pPr>
        <w:jc w:val="center"/>
        <w:rPr>
          <w:rFonts w:ascii="Times New Roman" w:eastAsia="黑体" w:hAnsi="Times New Roman" w:cs="Times New Roman"/>
          <w:kern w:val="0"/>
          <w:szCs w:val="21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面向省赛道的竞赛</w:t>
      </w:r>
      <w:r w:rsidRPr="00C131AF">
        <w:rPr>
          <w:rFonts w:ascii="Times New Roman" w:eastAsia="仿宋" w:hAnsi="Times New Roman" w:cs="Times New Roman" w:hint="eastAsia"/>
          <w:sz w:val="28"/>
          <w:szCs w:val="28"/>
        </w:rPr>
        <w:t>项目</w:t>
      </w:r>
      <w:r>
        <w:rPr>
          <w:rFonts w:ascii="Times New Roman" w:eastAsia="仿宋" w:hAnsi="Times New Roman" w:cs="Times New Roman" w:hint="eastAsia"/>
          <w:sz w:val="28"/>
          <w:szCs w:val="28"/>
        </w:rPr>
        <w:t>、</w:t>
      </w:r>
      <w:r w:rsidRPr="00567260">
        <w:rPr>
          <w:rFonts w:ascii="Times New Roman" w:eastAsia="仿宋" w:hAnsi="Times New Roman" w:cs="Times New Roman"/>
          <w:sz w:val="28"/>
          <w:szCs w:val="28"/>
        </w:rPr>
        <w:t>实验报告、</w:t>
      </w:r>
      <w:r w:rsidRPr="00567260">
        <w:rPr>
          <w:rFonts w:ascii="Times New Roman" w:eastAsia="仿宋" w:hAnsi="Times New Roman" w:cs="Times New Roman"/>
          <w:sz w:val="28"/>
          <w:szCs w:val="28"/>
        </w:rPr>
        <w:t>PPT</w:t>
      </w:r>
      <w:r>
        <w:rPr>
          <w:rFonts w:ascii="Times New Roman" w:eastAsia="仿宋" w:hAnsi="Times New Roman" w:cs="Times New Roman" w:hint="eastAsia"/>
          <w:sz w:val="28"/>
          <w:szCs w:val="28"/>
        </w:rPr>
        <w:t>及</w:t>
      </w:r>
      <w:r w:rsidRPr="00567260">
        <w:rPr>
          <w:rFonts w:ascii="Times New Roman" w:eastAsia="仿宋" w:hAnsi="Times New Roman" w:cs="Times New Roman"/>
          <w:sz w:val="28"/>
          <w:szCs w:val="28"/>
        </w:rPr>
        <w:t>视频</w:t>
      </w:r>
      <w:r>
        <w:rPr>
          <w:rFonts w:ascii="Times New Roman" w:eastAsia="仿宋" w:hAnsi="Times New Roman" w:cs="Times New Roman" w:hint="eastAsia"/>
          <w:sz w:val="28"/>
          <w:szCs w:val="28"/>
        </w:rPr>
        <w:t>要求</w:t>
      </w:r>
    </w:p>
    <w:p w14:paraId="30201380" w14:textId="77777777" w:rsidR="00F12633" w:rsidRPr="00E17440" w:rsidRDefault="00F12633" w:rsidP="00F12633">
      <w:pPr>
        <w:rPr>
          <w:rFonts w:ascii="Times New Roman" w:eastAsia="黑体" w:hAnsi="Times New Roman" w:cs="Times New Roman"/>
          <w:kern w:val="0"/>
          <w:szCs w:val="21"/>
        </w:rPr>
      </w:pPr>
    </w:p>
    <w:p w14:paraId="67D635E5" w14:textId="77777777" w:rsidR="00F12633" w:rsidRDefault="00F12633" w:rsidP="00F12633">
      <w:pPr>
        <w:ind w:firstLineChars="200" w:firstLine="420"/>
        <w:rPr>
          <w:rFonts w:ascii="宋体" w:eastAsia="宋体" w:hAnsi="宋体"/>
        </w:rPr>
      </w:pPr>
      <w:r w:rsidRPr="0015360F">
        <w:rPr>
          <w:rFonts w:ascii="宋体" w:eastAsia="宋体" w:hAnsi="宋体" w:hint="eastAsia"/>
        </w:rPr>
        <w:t>面向省赛选题</w:t>
      </w:r>
      <w:r>
        <w:rPr>
          <w:rFonts w:ascii="宋体" w:eastAsia="宋体" w:hAnsi="宋体" w:hint="eastAsia"/>
        </w:rPr>
        <w:t>涵盖</w:t>
      </w:r>
      <w:r w:rsidRPr="0015360F">
        <w:rPr>
          <w:rFonts w:ascii="宋体" w:eastAsia="宋体" w:hAnsi="宋体" w:hint="eastAsia"/>
        </w:rPr>
        <w:t>理论考试</w:t>
      </w:r>
      <w:r>
        <w:rPr>
          <w:rFonts w:ascii="宋体" w:eastAsia="宋体" w:hAnsi="宋体" w:hint="eastAsia"/>
        </w:rPr>
        <w:t>和实验竞赛。其中理论考试</w:t>
      </w:r>
      <w:r w:rsidRPr="0015360F">
        <w:rPr>
          <w:rFonts w:ascii="宋体" w:eastAsia="宋体" w:hAnsi="宋体" w:hint="eastAsia"/>
        </w:rPr>
        <w:t>包含力学、电磁学部分</w:t>
      </w:r>
      <w:r>
        <w:rPr>
          <w:rFonts w:ascii="宋体" w:eastAsia="宋体" w:hAnsi="宋体" w:hint="eastAsia"/>
        </w:rPr>
        <w:t>，</w:t>
      </w:r>
      <w:r w:rsidRPr="001E3E07">
        <w:rPr>
          <w:rFonts w:ascii="宋体" w:eastAsia="宋体" w:hAnsi="宋体" w:hint="eastAsia"/>
        </w:rPr>
        <w:t>（</w:t>
      </w:r>
      <w:r>
        <w:rPr>
          <w:rFonts w:ascii="宋体" w:eastAsia="宋体" w:hAnsi="宋体" w:hint="eastAsia"/>
        </w:rPr>
        <w:t>以团队3人理论考试成绩的平均成绩作为该团队的理论考试成绩，</w:t>
      </w:r>
      <w:r w:rsidRPr="001E3E07">
        <w:rPr>
          <w:rFonts w:ascii="宋体" w:eastAsia="宋体" w:hAnsi="宋体" w:hint="eastAsia"/>
        </w:rPr>
        <w:t>占总成绩3</w:t>
      </w:r>
      <w:r w:rsidRPr="001E3E07">
        <w:rPr>
          <w:rFonts w:ascii="宋体" w:eastAsia="宋体" w:hAnsi="宋体"/>
        </w:rPr>
        <w:t>0%</w:t>
      </w:r>
      <w:r w:rsidRPr="001E3E07">
        <w:rPr>
          <w:rFonts w:ascii="宋体" w:eastAsia="宋体" w:hAnsi="宋体" w:hint="eastAsia"/>
        </w:rPr>
        <w:t>）</w:t>
      </w:r>
      <w:r>
        <w:rPr>
          <w:rFonts w:ascii="宋体" w:eastAsia="宋体" w:hAnsi="宋体" w:hint="eastAsia"/>
        </w:rPr>
        <w:t>；</w:t>
      </w:r>
      <w:r w:rsidRPr="0015360F">
        <w:rPr>
          <w:rFonts w:ascii="宋体" w:eastAsia="宋体" w:hAnsi="宋体" w:hint="eastAsia"/>
        </w:rPr>
        <w:t>实验竞赛</w:t>
      </w:r>
      <w:r>
        <w:rPr>
          <w:rFonts w:ascii="宋体" w:eastAsia="宋体" w:hAnsi="宋体" w:hint="eastAsia"/>
        </w:rPr>
        <w:t>从以下的</w:t>
      </w:r>
      <w:r w:rsidRPr="0015360F">
        <w:rPr>
          <w:rFonts w:ascii="宋体" w:eastAsia="宋体" w:hAnsi="宋体" w:hint="eastAsia"/>
        </w:rPr>
        <w:t>基础性实验题和综合研究性实验题</w:t>
      </w:r>
      <w:r>
        <w:rPr>
          <w:rFonts w:ascii="宋体" w:eastAsia="宋体" w:hAnsi="宋体" w:hint="eastAsia"/>
        </w:rPr>
        <w:t>中选取，团队成员独立完成所选项目的实验视频和实验报告两部分</w:t>
      </w:r>
      <w:r w:rsidRPr="001E3E07">
        <w:rPr>
          <w:rFonts w:ascii="宋体" w:eastAsia="宋体" w:hAnsi="宋体" w:hint="eastAsia"/>
        </w:rPr>
        <w:t>（占总成绩7</w:t>
      </w:r>
      <w:r w:rsidRPr="001E3E07">
        <w:rPr>
          <w:rFonts w:ascii="宋体" w:eastAsia="宋体" w:hAnsi="宋体"/>
        </w:rPr>
        <w:t>0%</w:t>
      </w:r>
      <w:r w:rsidRPr="001E3E07">
        <w:rPr>
          <w:rFonts w:ascii="宋体" w:eastAsia="宋体" w:hAnsi="宋体" w:hint="eastAsia"/>
        </w:rPr>
        <w:t>）</w:t>
      </w:r>
      <w:r w:rsidRPr="0015360F">
        <w:rPr>
          <w:rFonts w:ascii="宋体" w:eastAsia="宋体" w:hAnsi="宋体" w:hint="eastAsia"/>
        </w:rPr>
        <w:t>。</w:t>
      </w:r>
    </w:p>
    <w:p w14:paraId="1FDE78C5" w14:textId="77777777" w:rsidR="00F12633" w:rsidRPr="007954F9" w:rsidRDefault="00F12633" w:rsidP="00F12633">
      <w:pPr>
        <w:spacing w:line="360" w:lineRule="auto"/>
        <w:rPr>
          <w:rFonts w:ascii="黑体" w:eastAsia="黑体" w:hAnsi="黑体"/>
          <w:b/>
          <w:bCs/>
          <w:sz w:val="24"/>
          <w:szCs w:val="28"/>
        </w:rPr>
      </w:pPr>
      <w:r w:rsidRPr="007954F9">
        <w:rPr>
          <w:rFonts w:ascii="黑体" w:eastAsia="黑体" w:hAnsi="黑体" w:hint="eastAsia"/>
          <w:b/>
          <w:bCs/>
          <w:sz w:val="24"/>
          <w:szCs w:val="28"/>
        </w:rPr>
        <w:t>一、</w:t>
      </w:r>
      <w:r w:rsidRPr="00C62CC9">
        <w:rPr>
          <w:rFonts w:ascii="黑体" w:eastAsia="黑体" w:hAnsi="黑体" w:hint="eastAsia"/>
          <w:b/>
          <w:bCs/>
          <w:sz w:val="24"/>
          <w:szCs w:val="28"/>
        </w:rPr>
        <w:t>实验竞赛</w:t>
      </w:r>
      <w:r w:rsidRPr="007954F9">
        <w:rPr>
          <w:rFonts w:ascii="黑体" w:eastAsia="黑体" w:hAnsi="黑体" w:hint="eastAsia"/>
          <w:b/>
          <w:bCs/>
          <w:sz w:val="24"/>
          <w:szCs w:val="28"/>
        </w:rPr>
        <w:t>可选题目</w:t>
      </w:r>
    </w:p>
    <w:p w14:paraId="34CBEA98" w14:textId="77777777" w:rsidR="00F12633" w:rsidRPr="007954F9" w:rsidRDefault="00F12633" w:rsidP="00F12633">
      <w:pPr>
        <w:spacing w:line="360" w:lineRule="auto"/>
        <w:rPr>
          <w:rFonts w:ascii="黑体" w:eastAsia="黑体" w:hAnsi="黑体"/>
          <w:b/>
          <w:bCs/>
        </w:rPr>
      </w:pPr>
      <w:r w:rsidRPr="007954F9">
        <w:rPr>
          <w:rFonts w:ascii="黑体" w:eastAsia="黑体" w:hAnsi="黑体" w:hint="eastAsia"/>
          <w:b/>
          <w:bCs/>
        </w:rPr>
        <w:t>一）、基础性实验</w:t>
      </w:r>
    </w:p>
    <w:p w14:paraId="0DF39892" w14:textId="77777777" w:rsidR="00F12633" w:rsidRPr="00F453A4" w:rsidRDefault="00F12633" w:rsidP="00F12633">
      <w:pPr>
        <w:rPr>
          <w:rFonts w:ascii="宋体" w:eastAsia="宋体" w:hAnsi="宋体"/>
        </w:rPr>
      </w:pPr>
      <w:r w:rsidRPr="00F453A4">
        <w:rPr>
          <w:rFonts w:ascii="宋体" w:eastAsia="宋体" w:hAnsi="宋体" w:hint="eastAsia"/>
        </w:rPr>
        <w:t>1</w:t>
      </w:r>
      <w:r>
        <w:rPr>
          <w:rFonts w:ascii="宋体" w:eastAsia="宋体" w:hAnsi="宋体" w:hint="eastAsia"/>
        </w:rPr>
        <w:t>．</w:t>
      </w:r>
      <w:r w:rsidRPr="00F453A4">
        <w:rPr>
          <w:rFonts w:ascii="宋体" w:eastAsia="宋体" w:hAnsi="宋体" w:hint="eastAsia"/>
        </w:rPr>
        <w:t>示波器的使用</w:t>
      </w:r>
    </w:p>
    <w:p w14:paraId="5530DA3A" w14:textId="77777777" w:rsidR="00F12633" w:rsidRPr="00F453A4" w:rsidRDefault="00F12633" w:rsidP="00F12633">
      <w:pPr>
        <w:rPr>
          <w:rFonts w:ascii="宋体" w:eastAsia="宋体" w:hAnsi="宋体"/>
        </w:rPr>
      </w:pPr>
      <w:r w:rsidRPr="00F453A4">
        <w:rPr>
          <w:rFonts w:ascii="宋体" w:eastAsia="宋体" w:hAnsi="宋体" w:hint="eastAsia"/>
        </w:rPr>
        <w:t>2</w:t>
      </w:r>
      <w:r>
        <w:rPr>
          <w:rFonts w:ascii="宋体" w:eastAsia="宋体" w:hAnsi="宋体" w:hint="eastAsia"/>
        </w:rPr>
        <w:t>．</w:t>
      </w:r>
      <w:r w:rsidRPr="00F453A4">
        <w:rPr>
          <w:rFonts w:ascii="宋体" w:eastAsia="宋体" w:hAnsi="宋体" w:hint="eastAsia"/>
        </w:rPr>
        <w:t>三线摆法测转动惯量</w:t>
      </w:r>
    </w:p>
    <w:p w14:paraId="4E30BDF5" w14:textId="77777777" w:rsidR="00F12633" w:rsidRPr="00F453A4" w:rsidRDefault="00F12633" w:rsidP="00F12633">
      <w:pPr>
        <w:rPr>
          <w:rFonts w:ascii="宋体" w:eastAsia="宋体" w:hAnsi="宋体"/>
        </w:rPr>
      </w:pPr>
      <w:r w:rsidRPr="00F453A4">
        <w:rPr>
          <w:rFonts w:ascii="宋体" w:eastAsia="宋体" w:hAnsi="宋体" w:hint="eastAsia"/>
        </w:rPr>
        <w:t>3</w:t>
      </w:r>
      <w:r>
        <w:rPr>
          <w:rFonts w:ascii="宋体" w:eastAsia="宋体" w:hAnsi="宋体" w:hint="eastAsia"/>
        </w:rPr>
        <w:t>．</w:t>
      </w:r>
      <w:r w:rsidRPr="00F453A4">
        <w:rPr>
          <w:rFonts w:ascii="宋体" w:eastAsia="宋体" w:hAnsi="宋体" w:hint="eastAsia"/>
        </w:rPr>
        <w:t>亥姆霍兹线圈磁场的测定</w:t>
      </w:r>
    </w:p>
    <w:p w14:paraId="3EF44682" w14:textId="77777777" w:rsidR="00F12633" w:rsidRDefault="00F12633" w:rsidP="00F12633">
      <w:pPr>
        <w:rPr>
          <w:rFonts w:ascii="宋体" w:eastAsia="宋体" w:hAnsi="宋体"/>
        </w:rPr>
      </w:pPr>
      <w:r w:rsidRPr="00F453A4">
        <w:rPr>
          <w:rFonts w:ascii="宋体" w:eastAsia="宋体" w:hAnsi="宋体" w:hint="eastAsia"/>
        </w:rPr>
        <w:t>4</w:t>
      </w:r>
      <w:r>
        <w:rPr>
          <w:rFonts w:ascii="宋体" w:eastAsia="宋体" w:hAnsi="宋体" w:hint="eastAsia"/>
        </w:rPr>
        <w:t>．</w:t>
      </w:r>
      <w:r w:rsidRPr="00F453A4">
        <w:rPr>
          <w:rFonts w:ascii="宋体" w:eastAsia="宋体" w:hAnsi="宋体" w:hint="eastAsia"/>
        </w:rPr>
        <w:t>液体表面张力系数的测定</w:t>
      </w:r>
    </w:p>
    <w:p w14:paraId="3C41AF49" w14:textId="77777777" w:rsidR="00F12633" w:rsidRPr="007954F9" w:rsidRDefault="00F12633" w:rsidP="00F12633">
      <w:pPr>
        <w:spacing w:line="360" w:lineRule="auto"/>
        <w:rPr>
          <w:rFonts w:ascii="黑体" w:eastAsia="黑体" w:hAnsi="黑体"/>
          <w:b/>
          <w:bCs/>
        </w:rPr>
      </w:pPr>
      <w:r w:rsidRPr="007954F9">
        <w:rPr>
          <w:rFonts w:ascii="黑体" w:eastAsia="黑体" w:hAnsi="黑体" w:hint="eastAsia"/>
          <w:b/>
          <w:bCs/>
        </w:rPr>
        <w:t>二）、综合研究性实验</w:t>
      </w:r>
    </w:p>
    <w:p w14:paraId="3EEE56FD" w14:textId="77777777" w:rsidR="00F12633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1．</w:t>
      </w:r>
      <w:r w:rsidRPr="004A3500">
        <w:rPr>
          <w:rFonts w:ascii="宋体" w:eastAsia="宋体" w:hAnsi="宋体" w:hint="eastAsia"/>
        </w:rPr>
        <w:t>杨氏模量的测定</w:t>
      </w:r>
    </w:p>
    <w:p w14:paraId="588C0F16" w14:textId="77777777" w:rsidR="00F12633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2．</w:t>
      </w:r>
      <w:r w:rsidRPr="004A3500">
        <w:rPr>
          <w:rFonts w:ascii="宋体" w:eastAsia="宋体" w:hAnsi="宋体" w:hint="eastAsia"/>
        </w:rPr>
        <w:t>分光计的调节</w:t>
      </w:r>
    </w:p>
    <w:p w14:paraId="102B9D68" w14:textId="77777777" w:rsidR="00F12633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3．</w:t>
      </w:r>
      <w:r w:rsidRPr="004A3500">
        <w:rPr>
          <w:rFonts w:ascii="宋体" w:eastAsia="宋体" w:hAnsi="宋体" w:hint="eastAsia"/>
        </w:rPr>
        <w:t>迈克尔逊干涉仪的调节与使用</w:t>
      </w:r>
    </w:p>
    <w:p w14:paraId="74424D29" w14:textId="77777777" w:rsidR="00F12633" w:rsidRPr="004A3500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4．</w:t>
      </w:r>
      <w:r w:rsidRPr="004A3500">
        <w:rPr>
          <w:rFonts w:ascii="宋体" w:eastAsia="宋体" w:hAnsi="宋体" w:hint="eastAsia"/>
        </w:rPr>
        <w:t>单双臂电桥</w:t>
      </w:r>
    </w:p>
    <w:p w14:paraId="2E970872" w14:textId="77777777" w:rsidR="00F12633" w:rsidRDefault="00F12633" w:rsidP="00F12633">
      <w:pPr>
        <w:spacing w:line="360" w:lineRule="auto"/>
        <w:rPr>
          <w:rFonts w:ascii="黑体" w:eastAsia="黑体" w:hAnsi="黑体"/>
          <w:b/>
          <w:bCs/>
          <w:sz w:val="24"/>
          <w:szCs w:val="28"/>
        </w:rPr>
      </w:pPr>
      <w:r w:rsidRPr="007954F9">
        <w:rPr>
          <w:rFonts w:ascii="黑体" w:eastAsia="黑体" w:hAnsi="黑体" w:hint="eastAsia"/>
          <w:b/>
          <w:bCs/>
          <w:sz w:val="24"/>
          <w:szCs w:val="28"/>
        </w:rPr>
        <w:t>二、</w:t>
      </w:r>
      <w:r w:rsidRPr="00C62CC9">
        <w:rPr>
          <w:rFonts w:ascii="黑体" w:eastAsia="黑体" w:hAnsi="黑体" w:hint="eastAsia"/>
          <w:b/>
          <w:bCs/>
          <w:sz w:val="24"/>
          <w:szCs w:val="28"/>
        </w:rPr>
        <w:t>实验竞赛</w:t>
      </w:r>
      <w:r w:rsidRPr="007954F9">
        <w:rPr>
          <w:rFonts w:ascii="黑体" w:eastAsia="黑体" w:hAnsi="黑体" w:hint="eastAsia"/>
          <w:b/>
          <w:bCs/>
          <w:sz w:val="24"/>
          <w:szCs w:val="28"/>
        </w:rPr>
        <w:t>考核方式（规范）</w:t>
      </w:r>
      <w:r w:rsidRPr="007954F9">
        <w:rPr>
          <w:rFonts w:ascii="黑体" w:eastAsia="黑体" w:hAnsi="黑体"/>
          <w:b/>
          <w:bCs/>
          <w:sz w:val="24"/>
          <w:szCs w:val="28"/>
        </w:rPr>
        <w:t xml:space="preserve"> </w:t>
      </w:r>
    </w:p>
    <w:p w14:paraId="732BBC47" w14:textId="77777777" w:rsidR="00F12633" w:rsidRPr="00AC79C1" w:rsidRDefault="00F12633" w:rsidP="00F12633">
      <w:pPr>
        <w:spacing w:line="360" w:lineRule="auto"/>
        <w:rPr>
          <w:rFonts w:ascii="黑体" w:eastAsia="黑体" w:hAnsi="黑体"/>
          <w:b/>
          <w:bCs/>
        </w:rPr>
      </w:pPr>
      <w:r>
        <w:rPr>
          <w:rFonts w:ascii="黑体" w:eastAsia="黑体" w:hAnsi="黑体" w:hint="eastAsia"/>
          <w:b/>
          <w:bCs/>
        </w:rPr>
        <w:t>一）</w:t>
      </w:r>
      <w:r w:rsidRPr="00AC79C1">
        <w:rPr>
          <w:rFonts w:ascii="黑体" w:eastAsia="黑体" w:hAnsi="黑体"/>
          <w:b/>
          <w:bCs/>
        </w:rPr>
        <w:t>、</w:t>
      </w:r>
      <w:r>
        <w:rPr>
          <w:rFonts w:ascii="黑体" w:eastAsia="黑体" w:hAnsi="黑体" w:hint="eastAsia"/>
          <w:b/>
          <w:bCs/>
        </w:rPr>
        <w:t>实验报告</w:t>
      </w:r>
      <w:r w:rsidRPr="00AC79C1">
        <w:rPr>
          <w:rFonts w:ascii="黑体" w:eastAsia="黑体" w:hAnsi="黑体"/>
          <w:b/>
          <w:bCs/>
        </w:rPr>
        <w:t xml:space="preserve"> </w:t>
      </w:r>
      <w:r>
        <w:rPr>
          <w:rFonts w:ascii="黑体" w:eastAsia="黑体" w:hAnsi="黑体" w:hint="eastAsia"/>
          <w:b/>
          <w:bCs/>
        </w:rPr>
        <w:t>（pdf文档）</w:t>
      </w:r>
    </w:p>
    <w:p w14:paraId="6FE2D8D7" w14:textId="77777777" w:rsidR="00F12633" w:rsidRPr="00AC79C1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实验</w:t>
      </w:r>
      <w:r w:rsidRPr="00AC79C1">
        <w:rPr>
          <w:rFonts w:ascii="宋体" w:eastAsia="宋体" w:hAnsi="宋体"/>
        </w:rPr>
        <w:t>报</w:t>
      </w:r>
      <w:r>
        <w:rPr>
          <w:rFonts w:ascii="宋体" w:eastAsia="宋体" w:hAnsi="宋体" w:hint="eastAsia"/>
        </w:rPr>
        <w:t>告</w:t>
      </w:r>
      <w:r w:rsidRPr="00AC79C1">
        <w:rPr>
          <w:rFonts w:ascii="宋体" w:eastAsia="宋体" w:hAnsi="宋体"/>
        </w:rPr>
        <w:t xml:space="preserve">主要包括以下内容： </w:t>
      </w:r>
    </w:p>
    <w:p w14:paraId="6CA5A36B" w14:textId="77777777" w:rsidR="00F12633" w:rsidRPr="00AC79C1" w:rsidRDefault="00F12633" w:rsidP="00F12633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1</w:t>
      </w:r>
      <w:r>
        <w:rPr>
          <w:rFonts w:ascii="宋体" w:eastAsia="宋体" w:hAnsi="宋体" w:hint="eastAsia"/>
        </w:rPr>
        <w:t>．实验项目的目的、背景和意义</w:t>
      </w:r>
      <w:r w:rsidRPr="00AC79C1">
        <w:rPr>
          <w:rFonts w:ascii="宋体" w:eastAsia="宋体" w:hAnsi="宋体"/>
        </w:rPr>
        <w:t xml:space="preserve">； </w:t>
      </w:r>
    </w:p>
    <w:p w14:paraId="297B2EB1" w14:textId="77777777" w:rsidR="00F12633" w:rsidRPr="00AC79C1" w:rsidRDefault="00F12633" w:rsidP="00F12633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2</w:t>
      </w:r>
      <w:r>
        <w:rPr>
          <w:rFonts w:ascii="宋体" w:eastAsia="宋体" w:hAnsi="宋体" w:hint="eastAsia"/>
        </w:rPr>
        <w:t>．</w:t>
      </w:r>
      <w:r w:rsidRPr="00AC79C1">
        <w:rPr>
          <w:rFonts w:ascii="宋体" w:eastAsia="宋体" w:hAnsi="宋体"/>
        </w:rPr>
        <w:t xml:space="preserve">实验原理（理论和实验模型）； </w:t>
      </w:r>
    </w:p>
    <w:p w14:paraId="75BB08A6" w14:textId="77777777" w:rsidR="00F12633" w:rsidRPr="00AC79C1" w:rsidRDefault="00F12633" w:rsidP="00F12633">
      <w:pPr>
        <w:rPr>
          <w:rFonts w:ascii="宋体" w:eastAsia="宋体" w:hAnsi="宋体"/>
        </w:rPr>
      </w:pPr>
      <w:r w:rsidRPr="00AC79C1">
        <w:rPr>
          <w:rFonts w:ascii="宋体" w:eastAsia="宋体" w:hAnsi="宋体"/>
        </w:rPr>
        <w:t>3</w:t>
      </w:r>
      <w:r>
        <w:rPr>
          <w:rFonts w:ascii="宋体" w:eastAsia="宋体" w:hAnsi="宋体" w:hint="eastAsia"/>
        </w:rPr>
        <w:t>．实验</w:t>
      </w:r>
      <w:r w:rsidRPr="00AC79C1">
        <w:rPr>
          <w:rFonts w:ascii="宋体" w:eastAsia="宋体" w:hAnsi="宋体"/>
        </w:rPr>
        <w:t>装置</w:t>
      </w:r>
      <w:r>
        <w:rPr>
          <w:rFonts w:ascii="宋体" w:eastAsia="宋体" w:hAnsi="宋体" w:hint="eastAsia"/>
        </w:rPr>
        <w:t>及实验步骤</w:t>
      </w:r>
      <w:r w:rsidRPr="00AC79C1">
        <w:rPr>
          <w:rFonts w:ascii="宋体" w:eastAsia="宋体" w:hAnsi="宋体"/>
        </w:rPr>
        <w:t xml:space="preserve">（含系统误差分析）； </w:t>
      </w:r>
    </w:p>
    <w:p w14:paraId="2347CC08" w14:textId="77777777" w:rsidR="00F12633" w:rsidRPr="00AC79C1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4．</w:t>
      </w:r>
      <w:r w:rsidRPr="00AC79C1">
        <w:rPr>
          <w:rFonts w:ascii="宋体" w:eastAsia="宋体" w:hAnsi="宋体"/>
        </w:rPr>
        <w:t xml:space="preserve">实验数据测量与分析； </w:t>
      </w:r>
    </w:p>
    <w:p w14:paraId="146B0EF9" w14:textId="77777777" w:rsidR="00F12633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5．实验</w:t>
      </w:r>
      <w:r w:rsidRPr="00AC79C1">
        <w:rPr>
          <w:rFonts w:ascii="宋体" w:eastAsia="宋体" w:hAnsi="宋体"/>
        </w:rPr>
        <w:t>结论</w:t>
      </w:r>
      <w:r>
        <w:rPr>
          <w:rFonts w:ascii="宋体" w:eastAsia="宋体" w:hAnsi="宋体" w:hint="eastAsia"/>
        </w:rPr>
        <w:t>。</w:t>
      </w:r>
    </w:p>
    <w:p w14:paraId="6A2A258B" w14:textId="77777777" w:rsidR="00F12633" w:rsidRPr="00584A86" w:rsidRDefault="00F12633" w:rsidP="00F12633">
      <w:pPr>
        <w:spacing w:line="360" w:lineRule="auto"/>
        <w:rPr>
          <w:rFonts w:ascii="黑体" w:eastAsia="黑体" w:hAnsi="黑体"/>
          <w:b/>
          <w:bCs/>
        </w:rPr>
      </w:pPr>
      <w:r>
        <w:rPr>
          <w:rFonts w:ascii="黑体" w:eastAsia="黑体" w:hAnsi="黑体" w:hint="eastAsia"/>
          <w:b/>
          <w:bCs/>
        </w:rPr>
        <w:t>二）</w:t>
      </w:r>
      <w:r w:rsidRPr="00584A86">
        <w:rPr>
          <w:rFonts w:ascii="黑体" w:eastAsia="黑体" w:hAnsi="黑体" w:hint="eastAsia"/>
          <w:b/>
          <w:bCs/>
        </w:rPr>
        <w:t>、</w:t>
      </w:r>
      <w:r>
        <w:rPr>
          <w:rFonts w:ascii="黑体" w:eastAsia="黑体" w:hAnsi="黑体" w:hint="eastAsia"/>
          <w:b/>
          <w:bCs/>
        </w:rPr>
        <w:t>实验视频（PPT和录制视频）</w:t>
      </w:r>
    </w:p>
    <w:p w14:paraId="6DEF4373" w14:textId="77777777" w:rsidR="00F12633" w:rsidRDefault="00F12633" w:rsidP="00F12633">
      <w:pPr>
        <w:rPr>
          <w:rFonts w:ascii="宋体" w:eastAsia="宋体" w:hAnsi="宋体"/>
        </w:rPr>
      </w:pPr>
      <w:r w:rsidRPr="009B4D5F">
        <w:rPr>
          <w:rFonts w:ascii="宋体" w:eastAsia="宋体" w:hAnsi="宋体"/>
        </w:rPr>
        <w:t>1.</w:t>
      </w:r>
      <w:r w:rsidRPr="00584A86">
        <w:rPr>
          <w:rFonts w:ascii="宋体" w:eastAsia="宋体" w:hAnsi="宋体" w:hint="eastAsia"/>
        </w:rPr>
        <w:t xml:space="preserve"> </w:t>
      </w:r>
      <w:r>
        <w:rPr>
          <w:rFonts w:ascii="宋体" w:eastAsia="宋体" w:hAnsi="宋体" w:hint="eastAsia"/>
        </w:rPr>
        <w:t>制作录制实验视频PPT</w:t>
      </w:r>
      <w:r>
        <w:rPr>
          <w:rFonts w:ascii="宋体" w:eastAsia="宋体" w:hAnsi="宋体"/>
        </w:rPr>
        <w:t>;</w:t>
      </w:r>
    </w:p>
    <w:p w14:paraId="0EFB7995" w14:textId="77777777" w:rsidR="00F12633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/>
        </w:rPr>
        <w:t>2</w:t>
      </w:r>
      <w:r>
        <w:rPr>
          <w:rFonts w:ascii="宋体" w:eastAsia="宋体" w:hAnsi="宋体" w:hint="eastAsia"/>
        </w:rPr>
        <w:t>．</w:t>
      </w:r>
      <w:r w:rsidRPr="00763C85">
        <w:rPr>
          <w:rFonts w:ascii="宋体" w:eastAsia="宋体" w:hAnsi="宋体"/>
        </w:rPr>
        <w:t>主要</w:t>
      </w:r>
      <w:r>
        <w:rPr>
          <w:rFonts w:ascii="宋体" w:eastAsia="宋体" w:hAnsi="宋体" w:hint="eastAsia"/>
        </w:rPr>
        <w:t>对</w:t>
      </w:r>
      <w:r w:rsidRPr="00763C85">
        <w:rPr>
          <w:rFonts w:ascii="宋体" w:eastAsia="宋体" w:hAnsi="宋体"/>
        </w:rPr>
        <w:t>操作步骤、过程进行视频录制</w:t>
      </w:r>
      <w:r>
        <w:rPr>
          <w:rFonts w:ascii="宋体" w:eastAsia="宋体" w:hAnsi="宋体" w:hint="eastAsia"/>
        </w:rPr>
        <w:t>；</w:t>
      </w:r>
    </w:p>
    <w:p w14:paraId="607404B2" w14:textId="77777777" w:rsidR="00F12633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3、</w:t>
      </w:r>
      <w:r w:rsidRPr="00763C85">
        <w:rPr>
          <w:rFonts w:ascii="宋体" w:eastAsia="宋体" w:hAnsi="宋体"/>
        </w:rPr>
        <w:t>视频时长不超过30分钟；</w:t>
      </w:r>
      <w:r w:rsidRPr="009B4D5F">
        <w:rPr>
          <w:rFonts w:ascii="宋体" w:eastAsia="宋体" w:hAnsi="宋体"/>
        </w:rPr>
        <w:t xml:space="preserve"> </w:t>
      </w:r>
    </w:p>
    <w:p w14:paraId="5DE50A03" w14:textId="77777777" w:rsidR="00F12633" w:rsidRDefault="00F12633" w:rsidP="00F12633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4</w:t>
      </w:r>
      <w:r w:rsidRPr="009B4D5F">
        <w:rPr>
          <w:rFonts w:ascii="宋体" w:eastAsia="宋体" w:hAnsi="宋体"/>
        </w:rPr>
        <w:t>.视频声音和画面清晰，分辨率为720P，视频文件大小不超过</w:t>
      </w:r>
      <w:r>
        <w:rPr>
          <w:rFonts w:ascii="宋体" w:eastAsia="宋体" w:hAnsi="宋体" w:hint="eastAsia"/>
        </w:rPr>
        <w:t>4</w:t>
      </w:r>
      <w:r w:rsidRPr="009B4D5F">
        <w:rPr>
          <w:rFonts w:ascii="宋体" w:eastAsia="宋体" w:hAnsi="宋体"/>
        </w:rPr>
        <w:t>00M</w:t>
      </w:r>
      <w:r>
        <w:rPr>
          <w:rFonts w:ascii="宋体" w:eastAsia="宋体" w:hAnsi="宋体" w:hint="eastAsia"/>
        </w:rPr>
        <w:t>。</w:t>
      </w:r>
    </w:p>
    <w:p w14:paraId="36BDFDC4" w14:textId="77777777" w:rsidR="00F12633" w:rsidRPr="00C94191" w:rsidRDefault="00F12633" w:rsidP="00F12633">
      <w:pPr>
        <w:rPr>
          <w:rFonts w:ascii="Times New Roman" w:eastAsia="黑体" w:hAnsi="Times New Roman" w:cs="Times New Roman"/>
          <w:b/>
          <w:bCs/>
          <w:kern w:val="0"/>
          <w:szCs w:val="21"/>
        </w:rPr>
      </w:pPr>
    </w:p>
    <w:p w14:paraId="1A5F2F5D" w14:textId="77777777" w:rsidR="00366F3E" w:rsidRPr="00F12633" w:rsidRDefault="00AB57BB"/>
    <w:sectPr w:rsidR="00366F3E" w:rsidRPr="00F126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0FDC0" w14:textId="77777777" w:rsidR="00AB57BB" w:rsidRDefault="00AB57BB" w:rsidP="00F12633">
      <w:r>
        <w:separator/>
      </w:r>
    </w:p>
  </w:endnote>
  <w:endnote w:type="continuationSeparator" w:id="0">
    <w:p w14:paraId="2BB06FED" w14:textId="77777777" w:rsidR="00AB57BB" w:rsidRDefault="00AB57BB" w:rsidP="00F12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2020F" w14:textId="77777777" w:rsidR="00AB57BB" w:rsidRDefault="00AB57BB" w:rsidP="00F12633">
      <w:r>
        <w:separator/>
      </w:r>
    </w:p>
  </w:footnote>
  <w:footnote w:type="continuationSeparator" w:id="0">
    <w:p w14:paraId="27974D6B" w14:textId="77777777" w:rsidR="00AB57BB" w:rsidRDefault="00AB57BB" w:rsidP="00F126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3E2"/>
    <w:rsid w:val="001368BA"/>
    <w:rsid w:val="00850453"/>
    <w:rsid w:val="00A63E8B"/>
    <w:rsid w:val="00A873E2"/>
    <w:rsid w:val="00AB57BB"/>
    <w:rsid w:val="00BB3C70"/>
    <w:rsid w:val="00F12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9EFF0"/>
  <w15:chartTrackingRefBased/>
  <w15:docId w15:val="{AC789DF5-FC55-4EF6-9D1D-71CD36F78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6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2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26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2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26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 芳</dc:creator>
  <cp:keywords/>
  <dc:description/>
  <cp:lastModifiedBy>管 芳</cp:lastModifiedBy>
  <cp:revision>3</cp:revision>
  <dcterms:created xsi:type="dcterms:W3CDTF">2022-03-28T09:15:00Z</dcterms:created>
  <dcterms:modified xsi:type="dcterms:W3CDTF">2022-03-29T01:47:00Z</dcterms:modified>
</cp:coreProperties>
</file>