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 w:eastAsiaTheme="minorEastAsia"/>
          <w:lang w:eastAsia="zh-CN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外国语学院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本科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生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转专业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  <w:t>确定拟录取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名单</w:t>
      </w:r>
    </w:p>
    <w:tbl>
      <w:tblPr>
        <w:tblStyle w:val="3"/>
        <w:tblW w:w="8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755"/>
        <w:gridCol w:w="1380"/>
        <w:gridCol w:w="1830"/>
        <w:gridCol w:w="163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9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学号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在读专业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申请转入专业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转入年级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2200530127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覃胜伟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电子商务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英语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2200560101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邓婉怡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市场营销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英语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2023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iMjNmMzM2NTljZWRjMDY3MzAyMWJiMjVhMTgwYWEifQ=="/>
  </w:docVars>
  <w:rsids>
    <w:rsidRoot w:val="43BB0B12"/>
    <w:rsid w:val="2A8235CF"/>
    <w:rsid w:val="36722323"/>
    <w:rsid w:val="43BB0B12"/>
    <w:rsid w:val="4C145349"/>
    <w:rsid w:val="4DA36733"/>
    <w:rsid w:val="4EC357A6"/>
    <w:rsid w:val="5DB6481D"/>
    <w:rsid w:val="7E21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198</Characters>
  <Lines>0</Lines>
  <Paragraphs>0</Paragraphs>
  <TotalTime>6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2021-06-09T01:46:00Z</dcterms:created>
  <dc:creator>zhl</dc:creator>
  <cp:lastModifiedBy>海连</cp:lastModifiedBy>
  <cp:lastPrinted>2022-05-23T08:57:00Z</cp:lastPrinted>
  <dcterms:modified xsi:type="dcterms:W3CDTF">2023-05-12T04:26:56Z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2F9E98F8269043F994044581DD9B3673</vt:lpwstr>
  </property>
</Properties>
</file>