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25C96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材料提交说明</w:t>
      </w:r>
    </w:p>
    <w:p w14:paraId="22055346"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68165724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1.第一页：盖学院章</w:t>
      </w:r>
    </w:p>
    <w:p w14:paraId="1D1D744C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2.第二页所有涉及到的发明人都要签字</w:t>
      </w:r>
    </w:p>
    <w:p w14:paraId="1B6737FB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3.第三页需要项目负责人签字，学院分管领导签字，盖学院章。</w:t>
      </w:r>
    </w:p>
    <w:p w14:paraId="0A12A9CF"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4.第一页与第二页一式一份，第三页一式两份。</w:t>
      </w:r>
    </w:p>
    <w:p w14:paraId="57D4385F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XXX</w:t>
      </w: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学院关于科技成果转化</w:t>
      </w:r>
    </w:p>
    <w:p w14:paraId="2E70D79F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收益分配的请示</w:t>
      </w:r>
    </w:p>
    <w:p w14:paraId="1E7F4E76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方正小标宋简体"/>
          <w:w w:val="90"/>
          <w:sz w:val="36"/>
          <w:szCs w:val="36"/>
        </w:rPr>
      </w:pPr>
    </w:p>
    <w:p w14:paraId="0D08549D"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科研院：</w:t>
      </w:r>
    </w:p>
    <w:p w14:paraId="46F8326B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我院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团队名称（或XXX同志）</w:t>
      </w:r>
      <w:r>
        <w:rPr>
          <w:rFonts w:hint="eastAsia" w:ascii="仿宋" w:hAnsi="仿宋" w:eastAsia="仿宋" w:cs="宋体"/>
          <w:kern w:val="0"/>
          <w:sz w:val="32"/>
          <w:szCs w:val="32"/>
        </w:rPr>
        <w:t>于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月成功签订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专利技术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转让（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或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专利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实施许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合同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XX项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，并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已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收到专利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技术转让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或实施许可）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费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详细清单见下表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789"/>
        <w:gridCol w:w="2444"/>
        <w:gridCol w:w="1378"/>
        <w:gridCol w:w="1613"/>
      </w:tblGrid>
      <w:tr w14:paraId="7A4A9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22" w:type="dxa"/>
          </w:tcPr>
          <w:p w14:paraId="4BA3C906"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789" w:type="dxa"/>
          </w:tcPr>
          <w:p w14:paraId="7EFB4D61">
            <w:pPr>
              <w:widowControl/>
              <w:spacing w:line="56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合同名称</w:t>
            </w:r>
          </w:p>
        </w:tc>
        <w:tc>
          <w:tcPr>
            <w:tcW w:w="2444" w:type="dxa"/>
          </w:tcPr>
          <w:p w14:paraId="4DFB8F89">
            <w:pPr>
              <w:widowControl/>
              <w:spacing w:line="56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受让公司</w:t>
            </w:r>
          </w:p>
        </w:tc>
        <w:tc>
          <w:tcPr>
            <w:tcW w:w="1378" w:type="dxa"/>
          </w:tcPr>
          <w:p w14:paraId="3A40E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到账金额</w:t>
            </w:r>
          </w:p>
          <w:p w14:paraId="20F75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613" w:type="dxa"/>
          </w:tcPr>
          <w:p w14:paraId="4C48CDCB">
            <w:pPr>
              <w:widowControl/>
              <w:spacing w:line="56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到账日期</w:t>
            </w:r>
          </w:p>
        </w:tc>
      </w:tr>
      <w:tr w14:paraId="6A1B9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 w14:paraId="10569DB0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789" w:type="dxa"/>
            <w:vAlign w:val="center"/>
          </w:tcPr>
          <w:p w14:paraId="7358FC93">
            <w:pPr>
              <w:widowControl/>
              <w:spacing w:line="560" w:lineRule="exact"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本表字体可缩小</w:t>
            </w:r>
          </w:p>
        </w:tc>
        <w:tc>
          <w:tcPr>
            <w:tcW w:w="2444" w:type="dxa"/>
            <w:vAlign w:val="center"/>
          </w:tcPr>
          <w:p w14:paraId="4080BABE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 w14:paraId="4E4D9C06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613" w:type="dxa"/>
            <w:vAlign w:val="center"/>
          </w:tcPr>
          <w:p w14:paraId="1BA647AA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3A228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 w14:paraId="198A5A70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789" w:type="dxa"/>
            <w:vAlign w:val="center"/>
          </w:tcPr>
          <w:p w14:paraId="00185B27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444" w:type="dxa"/>
            <w:vAlign w:val="center"/>
          </w:tcPr>
          <w:p w14:paraId="18BB01DA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 w14:paraId="23FC6F08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613" w:type="dxa"/>
            <w:vAlign w:val="center"/>
          </w:tcPr>
          <w:p w14:paraId="34FBF619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68E11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 w14:paraId="43467CA4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789" w:type="dxa"/>
            <w:vAlign w:val="center"/>
          </w:tcPr>
          <w:p w14:paraId="5426094D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444" w:type="dxa"/>
            <w:vAlign w:val="center"/>
          </w:tcPr>
          <w:p w14:paraId="3E63BFC5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 w14:paraId="43F4D29A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613" w:type="dxa"/>
            <w:vAlign w:val="center"/>
          </w:tcPr>
          <w:p w14:paraId="2B97598A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4640D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 w14:paraId="409893FD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789" w:type="dxa"/>
            <w:vAlign w:val="center"/>
          </w:tcPr>
          <w:p w14:paraId="77E89E1A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444" w:type="dxa"/>
            <w:vAlign w:val="center"/>
          </w:tcPr>
          <w:p w14:paraId="2C1CD6D5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 w14:paraId="699A9568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613" w:type="dxa"/>
            <w:vAlign w:val="center"/>
          </w:tcPr>
          <w:p w14:paraId="37548657"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</w:tr>
    </w:tbl>
    <w:p w14:paraId="0C52FFA9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kern w:val="0"/>
          <w:sz w:val="32"/>
          <w:szCs w:val="32"/>
          <w:highlight w:val="none"/>
        </w:rPr>
        <w:t>现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《桂林电子科技大学科技成果转化管理办法（试行）》（桂电科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〔2020〕10号）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文件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拟将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扣除成本后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净收益99%分配给研发团队主要成果完成人，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项目负责人为XXX同志，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其中XXX万元用于现金奖励，剩余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留做后续科研经费使用，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经费开支范围参照桂电科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〕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1号文件管理。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细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见附件。</w:t>
      </w:r>
    </w:p>
    <w:p w14:paraId="0D1674EF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妥否，请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审定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。</w:t>
      </w:r>
    </w:p>
    <w:p w14:paraId="52FBBC0D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 w14:paraId="58F0C49C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附件：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成果转化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现金奖励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表</w:t>
      </w:r>
    </w:p>
    <w:p w14:paraId="24D0630C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 w14:paraId="6A318B36">
      <w:pPr>
        <w:spacing w:line="560" w:lineRule="exact"/>
        <w:ind w:firstLine="668" w:firstLineChars="209"/>
        <w:rPr>
          <w:rFonts w:ascii="仿宋" w:hAnsi="仿宋" w:eastAsia="仿宋" w:cs="宋体"/>
          <w:kern w:val="0"/>
          <w:sz w:val="32"/>
          <w:szCs w:val="32"/>
        </w:rPr>
      </w:pPr>
    </w:p>
    <w:p w14:paraId="4787F7D5">
      <w:pPr>
        <w:spacing w:line="560" w:lineRule="exact"/>
        <w:ind w:firstLine="4252" w:firstLineChars="1329"/>
        <w:jc w:val="center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</w:rPr>
        <w:t>学院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  <w:lang w:val="en-US" w:eastAsia="zh-CN"/>
        </w:rPr>
        <w:t>(要盖章）</w:t>
      </w:r>
    </w:p>
    <w:p w14:paraId="03213202">
      <w:pPr>
        <w:pBdr>
          <w:top w:val="none" w:color="auto" w:sz="0" w:space="1"/>
          <w:bottom w:val="none" w:color="auto" w:sz="0" w:space="1"/>
          <w:right w:val="none" w:color="auto" w:sz="0" w:space="6"/>
        </w:pBdr>
        <w:spacing w:line="560" w:lineRule="exact"/>
        <w:ind w:firstLine="4252" w:firstLineChars="1329"/>
        <w:jc w:val="center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</w:p>
    <w:p w14:paraId="535C24F4"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（联系人及电话：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，1</w:t>
      </w:r>
      <w:r>
        <w:rPr>
          <w:rFonts w:ascii="仿宋" w:hAnsi="仿宋" w:eastAsia="仿宋" w:cs="宋体"/>
          <w:color w:val="auto"/>
          <w:kern w:val="0"/>
          <w:sz w:val="32"/>
          <w:szCs w:val="32"/>
          <w:highlight w:val="none"/>
        </w:rPr>
        <w:t>37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）</w:t>
      </w:r>
    </w:p>
    <w:p w14:paraId="766EACFC"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sectPr>
          <w:footerReference r:id="rId5" w:type="default"/>
          <w:footerReference r:id="rId6" w:type="even"/>
          <w:pgSz w:w="11906" w:h="16838"/>
          <w:pgMar w:top="1134" w:right="1417" w:bottom="1134" w:left="1417" w:header="851" w:footer="992" w:gutter="0"/>
          <w:pgNumType w:fmt="numberInDash"/>
          <w:cols w:space="720" w:num="1"/>
          <w:docGrid w:type="linesAndChars" w:linePitch="318" w:charSpace="0"/>
        </w:sectPr>
      </w:pPr>
    </w:p>
    <w:p w14:paraId="05C2E66A">
      <w:pPr>
        <w:widowControl/>
        <w:shd w:val="clear" w:color="auto" w:fill="FFFFFF"/>
        <w:spacing w:line="560" w:lineRule="exact"/>
        <w:jc w:val="left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附件</w:t>
      </w:r>
    </w:p>
    <w:p w14:paraId="3E03635D">
      <w:pPr>
        <w:widowControl/>
        <w:shd w:val="clear" w:color="auto" w:fill="FFFFFF"/>
        <w:spacing w:line="560" w:lineRule="exact"/>
        <w:ind w:firstLine="720" w:firstLineChars="200"/>
        <w:jc w:val="center"/>
        <w:rPr>
          <w:rFonts w:ascii="仿宋" w:hAnsi="仿宋" w:eastAsia="仿宋" w:cs="宋体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成果转化收益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现金奖励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分配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表</w:t>
      </w:r>
    </w:p>
    <w:tbl>
      <w:tblPr>
        <w:tblStyle w:val="9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1622"/>
        <w:gridCol w:w="1971"/>
        <w:gridCol w:w="2510"/>
      </w:tblGrid>
      <w:tr w14:paraId="1A9AF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C8D599F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 w14:paraId="66A34299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622" w:type="dxa"/>
          </w:tcPr>
          <w:p w14:paraId="60DF904C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岗位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1971" w:type="dxa"/>
          </w:tcPr>
          <w:p w14:paraId="4AB1B6C2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贡献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情况</w:t>
            </w:r>
          </w:p>
        </w:tc>
        <w:tc>
          <w:tcPr>
            <w:tcW w:w="2510" w:type="dxa"/>
          </w:tcPr>
          <w:p w14:paraId="13EEE852"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分配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金额</w:t>
            </w: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万元）</w:t>
            </w:r>
          </w:p>
        </w:tc>
      </w:tr>
      <w:tr w14:paraId="3E4D8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F453F3A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50976F10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XXX</w:t>
            </w:r>
          </w:p>
        </w:tc>
        <w:tc>
          <w:tcPr>
            <w:tcW w:w="1622" w:type="dxa"/>
          </w:tcPr>
          <w:p w14:paraId="33F85856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研究员</w:t>
            </w:r>
          </w:p>
        </w:tc>
        <w:tc>
          <w:tcPr>
            <w:tcW w:w="1971" w:type="dxa"/>
          </w:tcPr>
          <w:p w14:paraId="0FB48448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项目负责人</w:t>
            </w:r>
          </w:p>
        </w:tc>
        <w:tc>
          <w:tcPr>
            <w:tcW w:w="2510" w:type="dxa"/>
          </w:tcPr>
          <w:p w14:paraId="2133079D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45E50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266F911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3FCC892E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34366BA0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38286BF5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材料设计指导</w:t>
            </w:r>
          </w:p>
        </w:tc>
        <w:tc>
          <w:tcPr>
            <w:tcW w:w="2510" w:type="dxa"/>
          </w:tcPr>
          <w:p w14:paraId="0A41BDFA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EAAF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4F1FAF4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1303C3D9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65B6AF5C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1391F990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工艺设计指导</w:t>
            </w:r>
          </w:p>
        </w:tc>
        <w:tc>
          <w:tcPr>
            <w:tcW w:w="2510" w:type="dxa"/>
          </w:tcPr>
          <w:p w14:paraId="4D1ED5CA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65F91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9A63B71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01" w:type="dxa"/>
          </w:tcPr>
          <w:p w14:paraId="30DB13DC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03350A0B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512F1D21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烧结工艺</w:t>
            </w:r>
          </w:p>
        </w:tc>
        <w:tc>
          <w:tcPr>
            <w:tcW w:w="2510" w:type="dxa"/>
          </w:tcPr>
          <w:p w14:paraId="51C9BFD0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2E4EC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43B3088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01" w:type="dxa"/>
          </w:tcPr>
          <w:p w14:paraId="77FDD20F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1F914093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72FCAB17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薄膜技术</w:t>
            </w:r>
          </w:p>
        </w:tc>
        <w:tc>
          <w:tcPr>
            <w:tcW w:w="2510" w:type="dxa"/>
          </w:tcPr>
          <w:p w14:paraId="53A2C751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D9B5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18A644F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3A812626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4D0DE043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7D4B9F73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测试表征</w:t>
            </w:r>
          </w:p>
        </w:tc>
        <w:tc>
          <w:tcPr>
            <w:tcW w:w="2510" w:type="dxa"/>
          </w:tcPr>
          <w:p w14:paraId="00CA193E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0C430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27DAD0B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701" w:type="dxa"/>
          </w:tcPr>
          <w:p w14:paraId="37EB206C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 w14:paraId="112649A4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057D8058"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工艺优化</w:t>
            </w:r>
          </w:p>
        </w:tc>
        <w:tc>
          <w:tcPr>
            <w:tcW w:w="2510" w:type="dxa"/>
          </w:tcPr>
          <w:p w14:paraId="23C8AC26"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013EB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3" w:type="dxa"/>
            <w:gridSpan w:val="4"/>
          </w:tcPr>
          <w:p w14:paraId="5F511A49">
            <w:pPr>
              <w:spacing w:line="56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2510" w:type="dxa"/>
          </w:tcPr>
          <w:p w14:paraId="76AA1506">
            <w:pPr>
              <w:spacing w:line="56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6F178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3" w:type="dxa"/>
            <w:gridSpan w:val="5"/>
          </w:tcPr>
          <w:p w14:paraId="3D113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特别说明：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1.扣除成本XXX元；2.提留收益XXX元作为后续科研经费；</w:t>
            </w:r>
          </w:p>
          <w:p w14:paraId="17046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3.涉及的其他成果完成人现金奖励为0。</w:t>
            </w:r>
          </w:p>
          <w:p w14:paraId="1E7066F6"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 w14:paraId="4AFDAD37"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全体成果完成人签字：</w:t>
            </w:r>
          </w:p>
          <w:p w14:paraId="2FC28486">
            <w:pPr>
              <w:pStyle w:val="2"/>
              <w:rPr>
                <w:rFonts w:hint="eastAsia"/>
                <w:lang w:val="en-US" w:eastAsia="zh-CN"/>
              </w:rPr>
            </w:pPr>
          </w:p>
          <w:p w14:paraId="07BA6322">
            <w:pPr>
              <w:pStyle w:val="2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所有成果完成人要签字，不能漏</w:t>
            </w:r>
          </w:p>
          <w:p w14:paraId="3B33A384"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 w14:paraId="32E4FC8A"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 w14:paraId="24ECE93F">
            <w:pPr>
              <w:pStyle w:val="2"/>
              <w:rPr>
                <w:rFonts w:hint="default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8"/>
                <w:szCs w:val="28"/>
                <w:lang w:val="en-US" w:eastAsia="zh-CN"/>
              </w:rPr>
              <w:t>(与请示落款一致）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2023年XX月XX日</w:t>
            </w:r>
          </w:p>
        </w:tc>
      </w:tr>
    </w:tbl>
    <w:p w14:paraId="7F4B5016">
      <w:pPr>
        <w:spacing w:line="560" w:lineRule="exact"/>
        <w:ind w:firstLine="2560" w:firstLineChars="800"/>
        <w:jc w:val="left"/>
        <w:rPr>
          <w:rFonts w:ascii="仿宋" w:hAnsi="仿宋" w:eastAsia="仿宋" w:cs="宋体"/>
          <w:kern w:val="0"/>
          <w:sz w:val="32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</w:p>
    <w:p w14:paraId="0287D291">
      <w:pPr>
        <w:widowControl/>
        <w:shd w:val="clear" w:color="auto" w:fill="FFFFFF"/>
        <w:spacing w:line="560" w:lineRule="exact"/>
        <w:jc w:val="center"/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职务科技成果转化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项目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经费预算明细表</w:t>
      </w:r>
    </w:p>
    <w:p w14:paraId="031BC9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1.2022年12月XX日收到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XXXXX有限公司支付</w:t>
      </w: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“XXXX”合同款XX万元</w:t>
      </w:r>
    </w:p>
    <w:p w14:paraId="1E5234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hint="default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2.2022年12月XX日收到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XXXXX有限公司支付</w:t>
      </w: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“XXXX”合同款XX万元</w:t>
      </w:r>
    </w:p>
    <w:p w14:paraId="47ADA3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hint="default" w:ascii="仿宋" w:hAnsi="仿宋" w:eastAsia="仿宋_GB2312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到款总计：XX万元。学校收益（1%）：XX万元。</w:t>
      </w:r>
    </w:p>
    <w:tbl>
      <w:tblPr>
        <w:tblStyle w:val="8"/>
        <w:tblW w:w="922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2504"/>
        <w:gridCol w:w="1450"/>
        <w:gridCol w:w="3978"/>
      </w:tblGrid>
      <w:tr w14:paraId="14FD43B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246A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158C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额度名称（预算名称）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991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7781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摘要（备注）</w:t>
            </w:r>
          </w:p>
        </w:tc>
      </w:tr>
      <w:tr w14:paraId="2958391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8EFD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00A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成果转化现金奖励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7771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13976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根据成奖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号公示文件发放</w:t>
            </w:r>
          </w:p>
        </w:tc>
      </w:tr>
      <w:tr w14:paraId="6FD256B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59E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F5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8019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A98614F">
            <w:pPr>
              <w:ind w:firstLine="240" w:firstLineChars="100"/>
              <w:jc w:val="both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经费包干，不能发放绩效</w:t>
            </w:r>
          </w:p>
        </w:tc>
      </w:tr>
      <w:tr w14:paraId="39E5BD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979A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本人了解《桂林电子科技大学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科技成果转化现金收益奖励办法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（试行）》（桂电科〔2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号），熟悉项目经费使用开支范围，如有违规，本人对项目经费使用承担相应责任。</w:t>
            </w:r>
          </w:p>
        </w:tc>
      </w:tr>
      <w:tr w14:paraId="37D39F0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52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F48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项目负责人签字：</w:t>
            </w: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210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学院领导签字：                                （公章）</w:t>
            </w:r>
          </w:p>
        </w:tc>
      </w:tr>
    </w:tbl>
    <w:p w14:paraId="259B574E">
      <w:pPr>
        <w:jc w:val="left"/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  <w:t>注：本表一式贰份，财务处一份，技转办一份。</w:t>
      </w:r>
    </w:p>
    <w:p w14:paraId="30403D50">
      <w:pPr>
        <w:pStyle w:val="2"/>
        <w:rPr>
          <w:rFonts w:hint="default"/>
          <w:sz w:val="18"/>
          <w:szCs w:val="1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color w:val="FF0000"/>
          <w:kern w:val="0"/>
          <w:sz w:val="18"/>
          <w:szCs w:val="18"/>
          <w:lang w:val="en-US" w:eastAsia="zh-CN"/>
        </w:rPr>
        <w:t>说明：金额保留小数点2位，摘要写明经费用途，金额为0的预算名称可删除。这一行说明请删除</w:t>
      </w:r>
      <w:bookmarkStart w:id="0" w:name="_GoBack"/>
      <w:bookmarkEnd w:id="0"/>
    </w:p>
    <w:sectPr>
      <w:pgSz w:w="11906" w:h="16838"/>
      <w:pgMar w:top="1417" w:right="1588" w:bottom="1417" w:left="1588" w:header="851" w:footer="992" w:gutter="0"/>
      <w:pgNumType w:fmt="numberInDash"/>
      <w:cols w:space="72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D8D847">
    <w:pPr>
      <w:pStyle w:val="5"/>
      <w:framePr w:wrap="around" w:vAnchor="text" w:hAnchor="margin" w:xAlign="outside" w:y="1"/>
      <w:rPr>
        <w:rStyle w:val="13"/>
        <w:sz w:val="21"/>
        <w:szCs w:val="21"/>
      </w:rPr>
    </w:pPr>
    <w:r>
      <w:rPr>
        <w:rStyle w:val="13"/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rStyle w:val="13"/>
        <w:sz w:val="21"/>
        <w:szCs w:val="21"/>
      </w:rPr>
      <w:fldChar w:fldCharType="separate"/>
    </w:r>
    <w:r>
      <w:rPr>
        <w:rStyle w:val="13"/>
        <w:sz w:val="21"/>
        <w:szCs w:val="21"/>
      </w:rPr>
      <w:t>- 1 -</w:t>
    </w:r>
    <w:r>
      <w:rPr>
        <w:rStyle w:val="13"/>
        <w:sz w:val="21"/>
        <w:szCs w:val="21"/>
      </w:rPr>
      <w:fldChar w:fldCharType="end"/>
    </w:r>
  </w:p>
  <w:p w14:paraId="167C8256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669B31">
    <w:pPr>
      <w:pStyle w:val="5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14E64DEF"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5617A">
    <w:pPr>
      <w:pStyle w:val="5"/>
      <w:framePr w:wrap="around" w:vAnchor="text" w:hAnchor="margin" w:xAlign="outside" w:y="1"/>
      <w:rPr>
        <w:rStyle w:val="13"/>
        <w:sz w:val="21"/>
        <w:szCs w:val="21"/>
      </w:rPr>
    </w:pPr>
    <w:r>
      <w:rPr>
        <w:rStyle w:val="13"/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rStyle w:val="13"/>
        <w:sz w:val="21"/>
        <w:szCs w:val="21"/>
      </w:rPr>
      <w:fldChar w:fldCharType="separate"/>
    </w:r>
    <w:r>
      <w:rPr>
        <w:rStyle w:val="13"/>
        <w:sz w:val="21"/>
        <w:szCs w:val="21"/>
      </w:rPr>
      <w:t>- 1 -</w:t>
    </w:r>
    <w:r>
      <w:rPr>
        <w:rStyle w:val="13"/>
        <w:sz w:val="21"/>
        <w:szCs w:val="21"/>
      </w:rPr>
      <w:fldChar w:fldCharType="end"/>
    </w:r>
  </w:p>
  <w:p w14:paraId="00F745F2"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B31E4">
    <w:pPr>
      <w:pStyle w:val="5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742F323C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JmMzdkNjdjODkyMDc3ZmY4NWMyMDNkYjQ1OTJkOTAifQ=="/>
  </w:docVars>
  <w:rsids>
    <w:rsidRoot w:val="005B0895"/>
    <w:rsid w:val="00000240"/>
    <w:rsid w:val="00006320"/>
    <w:rsid w:val="000211DE"/>
    <w:rsid w:val="00031FF4"/>
    <w:rsid w:val="00034635"/>
    <w:rsid w:val="000512F6"/>
    <w:rsid w:val="0005701A"/>
    <w:rsid w:val="000634A8"/>
    <w:rsid w:val="00070C86"/>
    <w:rsid w:val="00080BD8"/>
    <w:rsid w:val="00092C1E"/>
    <w:rsid w:val="00094539"/>
    <w:rsid w:val="000B4EC1"/>
    <w:rsid w:val="000C31B5"/>
    <w:rsid w:val="000D1A23"/>
    <w:rsid w:val="000D1EC9"/>
    <w:rsid w:val="000E131D"/>
    <w:rsid w:val="000E1582"/>
    <w:rsid w:val="001118A8"/>
    <w:rsid w:val="0011535E"/>
    <w:rsid w:val="001217AD"/>
    <w:rsid w:val="00124B03"/>
    <w:rsid w:val="001329DB"/>
    <w:rsid w:val="0013461F"/>
    <w:rsid w:val="001349B0"/>
    <w:rsid w:val="001457C5"/>
    <w:rsid w:val="0015332E"/>
    <w:rsid w:val="00157C69"/>
    <w:rsid w:val="00174A36"/>
    <w:rsid w:val="00180B74"/>
    <w:rsid w:val="00184CEF"/>
    <w:rsid w:val="00192A3C"/>
    <w:rsid w:val="001933BE"/>
    <w:rsid w:val="001A404D"/>
    <w:rsid w:val="001A56B2"/>
    <w:rsid w:val="001A6BAC"/>
    <w:rsid w:val="00210295"/>
    <w:rsid w:val="002123D0"/>
    <w:rsid w:val="00216F2B"/>
    <w:rsid w:val="00221BBB"/>
    <w:rsid w:val="002278D8"/>
    <w:rsid w:val="0024278E"/>
    <w:rsid w:val="0026052B"/>
    <w:rsid w:val="00262552"/>
    <w:rsid w:val="0026761A"/>
    <w:rsid w:val="00271527"/>
    <w:rsid w:val="0028003F"/>
    <w:rsid w:val="00282460"/>
    <w:rsid w:val="002877B1"/>
    <w:rsid w:val="00296960"/>
    <w:rsid w:val="00296EDA"/>
    <w:rsid w:val="002A0160"/>
    <w:rsid w:val="002B3AAA"/>
    <w:rsid w:val="002C266C"/>
    <w:rsid w:val="002C26A2"/>
    <w:rsid w:val="002C6DA4"/>
    <w:rsid w:val="002D796E"/>
    <w:rsid w:val="002E1717"/>
    <w:rsid w:val="002F3EC9"/>
    <w:rsid w:val="00315E08"/>
    <w:rsid w:val="00317736"/>
    <w:rsid w:val="00330EA4"/>
    <w:rsid w:val="00357653"/>
    <w:rsid w:val="00363AC8"/>
    <w:rsid w:val="00370830"/>
    <w:rsid w:val="003727CE"/>
    <w:rsid w:val="00385314"/>
    <w:rsid w:val="003C5BF1"/>
    <w:rsid w:val="003D29B9"/>
    <w:rsid w:val="003D3E94"/>
    <w:rsid w:val="003F6A0D"/>
    <w:rsid w:val="00401F8F"/>
    <w:rsid w:val="00402F74"/>
    <w:rsid w:val="004038F1"/>
    <w:rsid w:val="00411917"/>
    <w:rsid w:val="00421477"/>
    <w:rsid w:val="004420C4"/>
    <w:rsid w:val="00464B2D"/>
    <w:rsid w:val="00464E34"/>
    <w:rsid w:val="00497686"/>
    <w:rsid w:val="004A5A29"/>
    <w:rsid w:val="004A6288"/>
    <w:rsid w:val="004B1768"/>
    <w:rsid w:val="004B49F6"/>
    <w:rsid w:val="004D2FC6"/>
    <w:rsid w:val="005039B7"/>
    <w:rsid w:val="00504245"/>
    <w:rsid w:val="00512B75"/>
    <w:rsid w:val="00513142"/>
    <w:rsid w:val="00533B5E"/>
    <w:rsid w:val="0053710E"/>
    <w:rsid w:val="005738FD"/>
    <w:rsid w:val="00574563"/>
    <w:rsid w:val="00574633"/>
    <w:rsid w:val="00580736"/>
    <w:rsid w:val="00591709"/>
    <w:rsid w:val="005A06D6"/>
    <w:rsid w:val="005A6EB7"/>
    <w:rsid w:val="005B0895"/>
    <w:rsid w:val="005B10C1"/>
    <w:rsid w:val="005B5034"/>
    <w:rsid w:val="005C2432"/>
    <w:rsid w:val="005D2F94"/>
    <w:rsid w:val="005D6796"/>
    <w:rsid w:val="005D7A55"/>
    <w:rsid w:val="005E69D2"/>
    <w:rsid w:val="00627368"/>
    <w:rsid w:val="006429D5"/>
    <w:rsid w:val="0065215F"/>
    <w:rsid w:val="00654F29"/>
    <w:rsid w:val="0066574C"/>
    <w:rsid w:val="006678CB"/>
    <w:rsid w:val="006753AB"/>
    <w:rsid w:val="006813E6"/>
    <w:rsid w:val="00684BB7"/>
    <w:rsid w:val="00693F21"/>
    <w:rsid w:val="006A206C"/>
    <w:rsid w:val="006A2369"/>
    <w:rsid w:val="006A4BC2"/>
    <w:rsid w:val="006B3FEA"/>
    <w:rsid w:val="006C0928"/>
    <w:rsid w:val="006D35BA"/>
    <w:rsid w:val="006F1251"/>
    <w:rsid w:val="006F329D"/>
    <w:rsid w:val="006F528B"/>
    <w:rsid w:val="00713E24"/>
    <w:rsid w:val="007216F1"/>
    <w:rsid w:val="007234AE"/>
    <w:rsid w:val="00731684"/>
    <w:rsid w:val="00744A63"/>
    <w:rsid w:val="00746B6A"/>
    <w:rsid w:val="0076234A"/>
    <w:rsid w:val="0077265B"/>
    <w:rsid w:val="00774FE8"/>
    <w:rsid w:val="00786D05"/>
    <w:rsid w:val="007A6F94"/>
    <w:rsid w:val="007C7E63"/>
    <w:rsid w:val="007D4A40"/>
    <w:rsid w:val="007F317C"/>
    <w:rsid w:val="0080202D"/>
    <w:rsid w:val="00810028"/>
    <w:rsid w:val="0081591A"/>
    <w:rsid w:val="00821548"/>
    <w:rsid w:val="0084370B"/>
    <w:rsid w:val="00843B4C"/>
    <w:rsid w:val="008464DB"/>
    <w:rsid w:val="00855EEC"/>
    <w:rsid w:val="00895E61"/>
    <w:rsid w:val="008A5DD3"/>
    <w:rsid w:val="008B4815"/>
    <w:rsid w:val="008B6B10"/>
    <w:rsid w:val="008C2F86"/>
    <w:rsid w:val="008D42B7"/>
    <w:rsid w:val="008D5280"/>
    <w:rsid w:val="008F4079"/>
    <w:rsid w:val="0090151E"/>
    <w:rsid w:val="00903F7E"/>
    <w:rsid w:val="009116F1"/>
    <w:rsid w:val="0091175C"/>
    <w:rsid w:val="00925010"/>
    <w:rsid w:val="009313BC"/>
    <w:rsid w:val="009319F8"/>
    <w:rsid w:val="00946CEC"/>
    <w:rsid w:val="00950AFC"/>
    <w:rsid w:val="009567F7"/>
    <w:rsid w:val="00986FDC"/>
    <w:rsid w:val="009A49FF"/>
    <w:rsid w:val="009B0704"/>
    <w:rsid w:val="009B1D42"/>
    <w:rsid w:val="009B2B21"/>
    <w:rsid w:val="009E07B6"/>
    <w:rsid w:val="009E259F"/>
    <w:rsid w:val="00A011E5"/>
    <w:rsid w:val="00A07611"/>
    <w:rsid w:val="00A16238"/>
    <w:rsid w:val="00A166B7"/>
    <w:rsid w:val="00A339B7"/>
    <w:rsid w:val="00A400C2"/>
    <w:rsid w:val="00A520F6"/>
    <w:rsid w:val="00A5396A"/>
    <w:rsid w:val="00A53E56"/>
    <w:rsid w:val="00A5534F"/>
    <w:rsid w:val="00A57B40"/>
    <w:rsid w:val="00A60BC0"/>
    <w:rsid w:val="00A716CC"/>
    <w:rsid w:val="00A801B0"/>
    <w:rsid w:val="00A807C1"/>
    <w:rsid w:val="00A80E16"/>
    <w:rsid w:val="00A810CD"/>
    <w:rsid w:val="00A94396"/>
    <w:rsid w:val="00AC1A4D"/>
    <w:rsid w:val="00AC2E3B"/>
    <w:rsid w:val="00AC3BCD"/>
    <w:rsid w:val="00AE0000"/>
    <w:rsid w:val="00AE5FA8"/>
    <w:rsid w:val="00B01DCB"/>
    <w:rsid w:val="00B40A1D"/>
    <w:rsid w:val="00B50172"/>
    <w:rsid w:val="00B660F1"/>
    <w:rsid w:val="00BB23E0"/>
    <w:rsid w:val="00BB2EB8"/>
    <w:rsid w:val="00BC1808"/>
    <w:rsid w:val="00BC335F"/>
    <w:rsid w:val="00BC403E"/>
    <w:rsid w:val="00BD6635"/>
    <w:rsid w:val="00BE1BB6"/>
    <w:rsid w:val="00BF0020"/>
    <w:rsid w:val="00C106F7"/>
    <w:rsid w:val="00C12480"/>
    <w:rsid w:val="00C3214E"/>
    <w:rsid w:val="00C5610F"/>
    <w:rsid w:val="00C64414"/>
    <w:rsid w:val="00C66CC9"/>
    <w:rsid w:val="00C733F3"/>
    <w:rsid w:val="00C77B44"/>
    <w:rsid w:val="00C807A4"/>
    <w:rsid w:val="00CB14F7"/>
    <w:rsid w:val="00CB7E95"/>
    <w:rsid w:val="00CC2A09"/>
    <w:rsid w:val="00CD7A10"/>
    <w:rsid w:val="00CF0C2D"/>
    <w:rsid w:val="00D03EAF"/>
    <w:rsid w:val="00D329D2"/>
    <w:rsid w:val="00D36F3A"/>
    <w:rsid w:val="00D73ADE"/>
    <w:rsid w:val="00D73E95"/>
    <w:rsid w:val="00D9239D"/>
    <w:rsid w:val="00DC41A1"/>
    <w:rsid w:val="00DC6382"/>
    <w:rsid w:val="00DD44F9"/>
    <w:rsid w:val="00DE3544"/>
    <w:rsid w:val="00DE3BB7"/>
    <w:rsid w:val="00DF6E43"/>
    <w:rsid w:val="00E13995"/>
    <w:rsid w:val="00E159F3"/>
    <w:rsid w:val="00E41A60"/>
    <w:rsid w:val="00E45062"/>
    <w:rsid w:val="00E6147C"/>
    <w:rsid w:val="00EC2800"/>
    <w:rsid w:val="00EF64B9"/>
    <w:rsid w:val="00F33185"/>
    <w:rsid w:val="00F409D9"/>
    <w:rsid w:val="00F53ACD"/>
    <w:rsid w:val="00F76A20"/>
    <w:rsid w:val="00F77EE2"/>
    <w:rsid w:val="00F97D99"/>
    <w:rsid w:val="00FA3291"/>
    <w:rsid w:val="00FA66D7"/>
    <w:rsid w:val="00FB0064"/>
    <w:rsid w:val="00FB6057"/>
    <w:rsid w:val="00FE2DD2"/>
    <w:rsid w:val="03D905BB"/>
    <w:rsid w:val="063C1F41"/>
    <w:rsid w:val="0A7D3C90"/>
    <w:rsid w:val="0FCB4463"/>
    <w:rsid w:val="17AD242B"/>
    <w:rsid w:val="18B524DB"/>
    <w:rsid w:val="22E26109"/>
    <w:rsid w:val="26551B3B"/>
    <w:rsid w:val="26844208"/>
    <w:rsid w:val="2DDF7FA0"/>
    <w:rsid w:val="2FFF2642"/>
    <w:rsid w:val="33390A86"/>
    <w:rsid w:val="361B7085"/>
    <w:rsid w:val="3951224F"/>
    <w:rsid w:val="396526CA"/>
    <w:rsid w:val="397C61B1"/>
    <w:rsid w:val="3AD953FB"/>
    <w:rsid w:val="423F7B3F"/>
    <w:rsid w:val="447415FC"/>
    <w:rsid w:val="454A0704"/>
    <w:rsid w:val="4E650EE4"/>
    <w:rsid w:val="510E728F"/>
    <w:rsid w:val="53C769DE"/>
    <w:rsid w:val="59057BE9"/>
    <w:rsid w:val="59A67554"/>
    <w:rsid w:val="61DE7C06"/>
    <w:rsid w:val="64211811"/>
    <w:rsid w:val="667B538F"/>
    <w:rsid w:val="66FC2F4B"/>
    <w:rsid w:val="691F7BDF"/>
    <w:rsid w:val="6C545182"/>
    <w:rsid w:val="6ED050A3"/>
    <w:rsid w:val="6F183332"/>
    <w:rsid w:val="72FE7968"/>
    <w:rsid w:val="738F1C05"/>
    <w:rsid w:val="746D72B1"/>
    <w:rsid w:val="78C653E4"/>
    <w:rsid w:val="7D127AE9"/>
    <w:rsid w:val="7D246781"/>
    <w:rsid w:val="7F09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endnote text"/>
    <w:basedOn w:val="1"/>
    <w:link w:val="16"/>
    <w:semiHidden/>
    <w:unhideWhenUsed/>
    <w:qFormat/>
    <w:uiPriority w:val="99"/>
    <w:pPr>
      <w:snapToGrid w:val="0"/>
      <w:jc w:val="left"/>
    </w:p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ndnote reference"/>
    <w:basedOn w:val="10"/>
    <w:semiHidden/>
    <w:unhideWhenUsed/>
    <w:qFormat/>
    <w:uiPriority w:val="99"/>
    <w:rPr>
      <w:vertAlign w:val="superscript"/>
    </w:rPr>
  </w:style>
  <w:style w:type="character" w:styleId="13">
    <w:name w:val="page number"/>
    <w:basedOn w:val="10"/>
    <w:qFormat/>
    <w:uiPriority w:val="0"/>
  </w:style>
  <w:style w:type="character" w:customStyle="1" w:styleId="14">
    <w:name w:val="页脚 字符"/>
    <w:basedOn w:val="10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5">
    <w:name w:val="页眉 字符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尾注文本 字符"/>
    <w:basedOn w:val="10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6EA10-AF59-4D08-97B7-B6A9D22399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938</Words>
  <Characters>1038</Characters>
  <Lines>4</Lines>
  <Paragraphs>1</Paragraphs>
  <TotalTime>1</TotalTime>
  <ScaleCrop>false</ScaleCrop>
  <LinksUpToDate>false</LinksUpToDate>
  <CharactersWithSpaces>1100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2018-01-23T02:40:00Z</dcterms:created>
  <dc:creator>匿名用户</dc:creator>
  <cp:lastModifiedBy>Agnes</cp:lastModifiedBy>
  <dcterms:modified xsi:type="dcterms:W3CDTF">2025-06-30T08:12:16Z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458E85EEE7EE4E16A58A817234F1580F</vt:lpwstr>
  </property>
</Properties>
</file>