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57DCE95" w14:textId="77777777" w:rsidR="0010484B" w:rsidRPr="0010484B" w:rsidRDefault="0010484B" w:rsidP="0010484B">
      <w:pPr>
        <w:jc w:val="center"/>
        <w:rPr>
          <w:rFonts w:ascii="黑体" w:eastAsia="黑体" w:hAnsi="黑体"/>
          <w:sz w:val="32"/>
          <w:szCs w:val="32"/>
        </w:rPr>
      </w:pPr>
      <w:r w:rsidRPr="0010484B">
        <w:rPr>
          <w:rFonts w:ascii="黑体" w:eastAsia="黑体" w:hAnsi="黑体" w:hint="eastAsia"/>
          <w:sz w:val="32"/>
          <w:szCs w:val="32"/>
        </w:rPr>
        <w:t>桂林电子科技大学光电工程学院</w:t>
      </w:r>
    </w:p>
    <w:p w14:paraId="4094FC8B" w14:textId="4ED9E5FD" w:rsidR="00DE7358" w:rsidRDefault="0010484B" w:rsidP="0010484B">
      <w:pPr>
        <w:spacing w:afterLines="100" w:after="312"/>
        <w:jc w:val="center"/>
        <w:rPr>
          <w:rFonts w:ascii="黑体" w:eastAsia="黑体" w:hAnsi="黑体"/>
          <w:sz w:val="32"/>
          <w:szCs w:val="32"/>
        </w:rPr>
      </w:pPr>
      <w:r w:rsidRPr="0010484B">
        <w:rPr>
          <w:rFonts w:ascii="黑体" w:eastAsia="黑体" w:hAnsi="黑体" w:hint="eastAsia"/>
          <w:sz w:val="32"/>
          <w:szCs w:val="32"/>
        </w:rPr>
        <w:t>第二、三类易制化学品购买申请表</w:t>
      </w:r>
    </w:p>
    <w:p w14:paraId="1858F50D" w14:textId="724A0445" w:rsidR="0010484B" w:rsidRDefault="0010484B" w:rsidP="0010484B">
      <w:pPr>
        <w:jc w:val="center"/>
        <w:rPr>
          <w:rFonts w:ascii="楷体" w:eastAsia="楷体" w:hAnsi="楷体"/>
          <w:sz w:val="24"/>
          <w:szCs w:val="24"/>
        </w:rPr>
      </w:pPr>
      <w:r w:rsidRPr="0010484B">
        <w:rPr>
          <w:rFonts w:ascii="楷体" w:eastAsia="楷体" w:hAnsi="楷体" w:hint="eastAsia"/>
          <w:sz w:val="24"/>
          <w:szCs w:val="24"/>
        </w:rPr>
        <w:t xml:space="preserve">申请表编号： </w:t>
      </w:r>
      <w:r w:rsidRPr="0010484B">
        <w:rPr>
          <w:rFonts w:ascii="楷体" w:eastAsia="楷体" w:hAnsi="楷体"/>
          <w:sz w:val="24"/>
          <w:szCs w:val="24"/>
        </w:rPr>
        <w:t xml:space="preserve">  </w:t>
      </w:r>
      <w:r>
        <w:rPr>
          <w:rFonts w:ascii="楷体" w:eastAsia="楷体" w:hAnsi="楷体"/>
          <w:sz w:val="24"/>
          <w:szCs w:val="24"/>
        </w:rPr>
        <w:t xml:space="preserve">                             </w:t>
      </w:r>
      <w:r w:rsidRPr="0010484B">
        <w:rPr>
          <w:rFonts w:ascii="楷体" w:eastAsia="楷体" w:hAnsi="楷体"/>
          <w:sz w:val="24"/>
          <w:szCs w:val="24"/>
        </w:rPr>
        <w:t xml:space="preserve"> </w:t>
      </w:r>
      <w:r w:rsidRPr="0010484B">
        <w:rPr>
          <w:rFonts w:ascii="楷体" w:eastAsia="楷体" w:hAnsi="楷体" w:hint="eastAsia"/>
          <w:sz w:val="24"/>
          <w:szCs w:val="24"/>
        </w:rPr>
        <w:t>申购日期</w:t>
      </w:r>
      <w:r>
        <w:rPr>
          <w:rFonts w:ascii="楷体" w:eastAsia="楷体" w:hAnsi="楷体" w:hint="eastAsia"/>
          <w:sz w:val="24"/>
          <w:szCs w:val="24"/>
        </w:rPr>
        <w:t>：</w:t>
      </w:r>
      <w:r>
        <w:rPr>
          <w:rFonts w:ascii="楷体" w:eastAsia="楷体" w:hAnsi="楷体"/>
          <w:sz w:val="24"/>
          <w:szCs w:val="24"/>
        </w:rPr>
        <w:t xml:space="preserve">  </w:t>
      </w:r>
      <w:r>
        <w:rPr>
          <w:rFonts w:ascii="楷体" w:eastAsia="楷体" w:hAnsi="楷体" w:hint="eastAsia"/>
          <w:sz w:val="24"/>
          <w:szCs w:val="24"/>
        </w:rPr>
        <w:t xml:space="preserve"> </w:t>
      </w:r>
      <w:r>
        <w:rPr>
          <w:rFonts w:ascii="楷体" w:eastAsia="楷体" w:hAnsi="楷体"/>
          <w:sz w:val="24"/>
          <w:szCs w:val="24"/>
        </w:rPr>
        <w:t xml:space="preserve"> </w:t>
      </w:r>
      <w:r>
        <w:rPr>
          <w:rFonts w:ascii="楷体" w:eastAsia="楷体" w:hAnsi="楷体" w:hint="eastAsia"/>
          <w:sz w:val="24"/>
          <w:szCs w:val="24"/>
        </w:rPr>
        <w:t xml:space="preserve">年 </w:t>
      </w:r>
      <w:r>
        <w:rPr>
          <w:rFonts w:ascii="楷体" w:eastAsia="楷体" w:hAnsi="楷体"/>
          <w:sz w:val="24"/>
          <w:szCs w:val="24"/>
        </w:rPr>
        <w:t xml:space="preserve"> </w:t>
      </w:r>
      <w:r>
        <w:rPr>
          <w:rFonts w:ascii="楷体" w:eastAsia="楷体" w:hAnsi="楷体" w:hint="eastAsia"/>
          <w:sz w:val="24"/>
          <w:szCs w:val="24"/>
        </w:rPr>
        <w:t>月  日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88"/>
        <w:gridCol w:w="425"/>
        <w:gridCol w:w="1417"/>
        <w:gridCol w:w="567"/>
        <w:gridCol w:w="1843"/>
        <w:gridCol w:w="3056"/>
      </w:tblGrid>
      <w:tr w:rsidR="0010484B" w14:paraId="09A4EE43" w14:textId="77777777" w:rsidTr="00DE0B1D">
        <w:trPr>
          <w:trHeight w:val="526"/>
        </w:trPr>
        <w:tc>
          <w:tcPr>
            <w:tcW w:w="1413" w:type="dxa"/>
            <w:gridSpan w:val="2"/>
            <w:vAlign w:val="center"/>
          </w:tcPr>
          <w:p w14:paraId="6C56D361" w14:textId="5EB2FF41" w:rsidR="0010484B" w:rsidRPr="00DE0B1D" w:rsidRDefault="0010484B" w:rsidP="0010484B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DE0B1D">
              <w:rPr>
                <w:rFonts w:ascii="黑体" w:eastAsia="黑体" w:hAnsi="黑体" w:hint="eastAsia"/>
                <w:sz w:val="24"/>
                <w:szCs w:val="24"/>
              </w:rPr>
              <w:t>申请人</w:t>
            </w:r>
          </w:p>
        </w:tc>
        <w:tc>
          <w:tcPr>
            <w:tcW w:w="1984" w:type="dxa"/>
            <w:gridSpan w:val="2"/>
            <w:vAlign w:val="center"/>
          </w:tcPr>
          <w:p w14:paraId="59F829FF" w14:textId="77777777" w:rsidR="0010484B" w:rsidRDefault="0010484B" w:rsidP="0010484B">
            <w:pPr>
              <w:jc w:val="center"/>
              <w:rPr>
                <w:rFonts w:ascii="楷体" w:eastAsia="楷体" w:hAnsi="楷体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14:paraId="206FFBEC" w14:textId="42C7F9DE" w:rsidR="0010484B" w:rsidRPr="00DE0B1D" w:rsidRDefault="0010484B" w:rsidP="0010484B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DE0B1D">
              <w:rPr>
                <w:rFonts w:ascii="黑体" w:eastAsia="黑体" w:hAnsi="黑体" w:hint="eastAsia"/>
                <w:sz w:val="24"/>
                <w:szCs w:val="24"/>
              </w:rPr>
              <w:t>联系电话</w:t>
            </w:r>
          </w:p>
        </w:tc>
        <w:tc>
          <w:tcPr>
            <w:tcW w:w="3056" w:type="dxa"/>
            <w:vAlign w:val="center"/>
          </w:tcPr>
          <w:p w14:paraId="03204FE0" w14:textId="77777777" w:rsidR="0010484B" w:rsidRDefault="0010484B" w:rsidP="0010484B">
            <w:pPr>
              <w:jc w:val="center"/>
              <w:rPr>
                <w:rFonts w:ascii="楷体" w:eastAsia="楷体" w:hAnsi="楷体"/>
                <w:sz w:val="24"/>
                <w:szCs w:val="24"/>
              </w:rPr>
            </w:pPr>
          </w:p>
        </w:tc>
      </w:tr>
      <w:tr w:rsidR="0010484B" w14:paraId="40060F53" w14:textId="77777777" w:rsidTr="00DE0B1D">
        <w:trPr>
          <w:trHeight w:val="548"/>
        </w:trPr>
        <w:tc>
          <w:tcPr>
            <w:tcW w:w="1413" w:type="dxa"/>
            <w:gridSpan w:val="2"/>
            <w:vMerge w:val="restart"/>
            <w:vAlign w:val="center"/>
          </w:tcPr>
          <w:p w14:paraId="1755486D" w14:textId="0E4548EB" w:rsidR="0010484B" w:rsidRPr="00DE0B1D" w:rsidRDefault="0010484B" w:rsidP="0010484B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DE0B1D">
              <w:rPr>
                <w:rFonts w:ascii="黑体" w:eastAsia="黑体" w:hAnsi="黑体" w:hint="eastAsia"/>
                <w:sz w:val="24"/>
                <w:szCs w:val="24"/>
              </w:rPr>
              <w:t>供货公司</w:t>
            </w:r>
          </w:p>
        </w:tc>
        <w:tc>
          <w:tcPr>
            <w:tcW w:w="1984" w:type="dxa"/>
            <w:gridSpan w:val="2"/>
            <w:vMerge w:val="restart"/>
            <w:vAlign w:val="center"/>
          </w:tcPr>
          <w:p w14:paraId="3DC83E07" w14:textId="77777777" w:rsidR="0010484B" w:rsidRDefault="0010484B" w:rsidP="0010484B">
            <w:pPr>
              <w:jc w:val="center"/>
              <w:rPr>
                <w:rFonts w:ascii="楷体" w:eastAsia="楷体" w:hAnsi="楷体"/>
                <w:sz w:val="24"/>
                <w:szCs w:val="24"/>
              </w:rPr>
            </w:pPr>
          </w:p>
        </w:tc>
        <w:tc>
          <w:tcPr>
            <w:tcW w:w="1843" w:type="dxa"/>
            <w:vMerge w:val="restart"/>
            <w:vAlign w:val="center"/>
          </w:tcPr>
          <w:p w14:paraId="4600653A" w14:textId="6714D49F" w:rsidR="0010484B" w:rsidRPr="00DE0B1D" w:rsidRDefault="0010484B" w:rsidP="0010484B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DE0B1D">
              <w:rPr>
                <w:rFonts w:ascii="黑体" w:eastAsia="黑体" w:hAnsi="黑体" w:hint="eastAsia"/>
                <w:sz w:val="24"/>
                <w:szCs w:val="24"/>
              </w:rPr>
              <w:t>供货联系人</w:t>
            </w:r>
          </w:p>
        </w:tc>
        <w:tc>
          <w:tcPr>
            <w:tcW w:w="3056" w:type="dxa"/>
            <w:vAlign w:val="center"/>
          </w:tcPr>
          <w:p w14:paraId="18383997" w14:textId="77777777" w:rsidR="0010484B" w:rsidRDefault="0010484B" w:rsidP="0010484B">
            <w:pPr>
              <w:jc w:val="center"/>
              <w:rPr>
                <w:rFonts w:ascii="楷体" w:eastAsia="楷体" w:hAnsi="楷体"/>
                <w:sz w:val="24"/>
                <w:szCs w:val="24"/>
              </w:rPr>
            </w:pPr>
          </w:p>
        </w:tc>
      </w:tr>
      <w:tr w:rsidR="0010484B" w14:paraId="03AA6FBB" w14:textId="77777777" w:rsidTr="00DE0B1D">
        <w:trPr>
          <w:trHeight w:val="569"/>
        </w:trPr>
        <w:tc>
          <w:tcPr>
            <w:tcW w:w="1413" w:type="dxa"/>
            <w:gridSpan w:val="2"/>
            <w:vMerge/>
            <w:vAlign w:val="center"/>
          </w:tcPr>
          <w:p w14:paraId="527CF076" w14:textId="77777777" w:rsidR="0010484B" w:rsidRDefault="0010484B" w:rsidP="0010484B">
            <w:pPr>
              <w:jc w:val="center"/>
              <w:rPr>
                <w:rFonts w:ascii="楷体" w:eastAsia="楷体" w:hAnsi="楷体"/>
                <w:sz w:val="24"/>
                <w:szCs w:val="24"/>
              </w:rPr>
            </w:pPr>
          </w:p>
        </w:tc>
        <w:tc>
          <w:tcPr>
            <w:tcW w:w="1984" w:type="dxa"/>
            <w:gridSpan w:val="2"/>
            <w:vMerge/>
            <w:vAlign w:val="center"/>
          </w:tcPr>
          <w:p w14:paraId="1E21B304" w14:textId="77777777" w:rsidR="0010484B" w:rsidRDefault="0010484B" w:rsidP="0010484B">
            <w:pPr>
              <w:jc w:val="center"/>
              <w:rPr>
                <w:rFonts w:ascii="楷体" w:eastAsia="楷体" w:hAnsi="楷体"/>
                <w:sz w:val="24"/>
                <w:szCs w:val="24"/>
              </w:rPr>
            </w:pPr>
          </w:p>
        </w:tc>
        <w:tc>
          <w:tcPr>
            <w:tcW w:w="1843" w:type="dxa"/>
            <w:vMerge/>
            <w:vAlign w:val="center"/>
          </w:tcPr>
          <w:p w14:paraId="0DDD5342" w14:textId="77777777" w:rsidR="0010484B" w:rsidRDefault="0010484B" w:rsidP="0010484B">
            <w:pPr>
              <w:jc w:val="center"/>
              <w:rPr>
                <w:rFonts w:ascii="楷体" w:eastAsia="楷体" w:hAnsi="楷体"/>
                <w:sz w:val="24"/>
                <w:szCs w:val="24"/>
              </w:rPr>
            </w:pPr>
          </w:p>
        </w:tc>
        <w:tc>
          <w:tcPr>
            <w:tcW w:w="3056" w:type="dxa"/>
            <w:vAlign w:val="center"/>
          </w:tcPr>
          <w:p w14:paraId="7ECFC44B" w14:textId="77777777" w:rsidR="0010484B" w:rsidRDefault="0010484B" w:rsidP="0010484B">
            <w:pPr>
              <w:jc w:val="center"/>
              <w:rPr>
                <w:rFonts w:ascii="楷体" w:eastAsia="楷体" w:hAnsi="楷体"/>
                <w:sz w:val="24"/>
                <w:szCs w:val="24"/>
              </w:rPr>
            </w:pPr>
          </w:p>
        </w:tc>
      </w:tr>
      <w:tr w:rsidR="0010484B" w14:paraId="1E87ED37" w14:textId="77777777" w:rsidTr="00DE0B1D">
        <w:trPr>
          <w:trHeight w:val="550"/>
        </w:trPr>
        <w:tc>
          <w:tcPr>
            <w:tcW w:w="988" w:type="dxa"/>
            <w:vAlign w:val="center"/>
          </w:tcPr>
          <w:p w14:paraId="4386C934" w14:textId="46D24CE5" w:rsidR="0010484B" w:rsidRPr="00DE0B1D" w:rsidRDefault="00D8310C" w:rsidP="0010484B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DE0B1D">
              <w:rPr>
                <w:rFonts w:ascii="黑体" w:eastAsia="黑体" w:hAnsi="黑体" w:hint="eastAsia"/>
                <w:sz w:val="24"/>
                <w:szCs w:val="24"/>
              </w:rPr>
              <w:t>序号</w:t>
            </w:r>
          </w:p>
        </w:tc>
        <w:tc>
          <w:tcPr>
            <w:tcW w:w="1842" w:type="dxa"/>
            <w:gridSpan w:val="2"/>
            <w:vAlign w:val="center"/>
          </w:tcPr>
          <w:p w14:paraId="24E1B8DE" w14:textId="149945BB" w:rsidR="0010484B" w:rsidRPr="00DE0B1D" w:rsidRDefault="00D8310C" w:rsidP="0010484B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DE0B1D">
              <w:rPr>
                <w:rFonts w:ascii="黑体" w:eastAsia="黑体" w:hAnsi="黑体" w:hint="eastAsia"/>
                <w:sz w:val="24"/>
                <w:szCs w:val="24"/>
              </w:rPr>
              <w:t>化学品名称</w:t>
            </w:r>
          </w:p>
        </w:tc>
        <w:tc>
          <w:tcPr>
            <w:tcW w:w="2410" w:type="dxa"/>
            <w:gridSpan w:val="2"/>
            <w:vAlign w:val="center"/>
          </w:tcPr>
          <w:p w14:paraId="027DE27C" w14:textId="12ABEF31" w:rsidR="0010484B" w:rsidRPr="00DE0B1D" w:rsidRDefault="00D8310C" w:rsidP="0010484B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DE0B1D">
              <w:rPr>
                <w:rFonts w:ascii="黑体" w:eastAsia="黑体" w:hAnsi="黑体" w:hint="eastAsia"/>
                <w:sz w:val="24"/>
                <w:szCs w:val="24"/>
              </w:rPr>
              <w:t>数量（升/公斤）</w:t>
            </w:r>
          </w:p>
        </w:tc>
        <w:tc>
          <w:tcPr>
            <w:tcW w:w="3056" w:type="dxa"/>
            <w:vAlign w:val="center"/>
          </w:tcPr>
          <w:p w14:paraId="32666D9D" w14:textId="716BC09C" w:rsidR="0010484B" w:rsidRPr="00DE0B1D" w:rsidRDefault="00D8310C" w:rsidP="0010484B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DE0B1D">
              <w:rPr>
                <w:rFonts w:ascii="黑体" w:eastAsia="黑体" w:hAnsi="黑体" w:hint="eastAsia"/>
                <w:sz w:val="24"/>
                <w:szCs w:val="24"/>
              </w:rPr>
              <w:t>备案编号</w:t>
            </w:r>
          </w:p>
        </w:tc>
      </w:tr>
      <w:tr w:rsidR="0010484B" w14:paraId="5A5EE479" w14:textId="77777777" w:rsidTr="00D8310C">
        <w:tc>
          <w:tcPr>
            <w:tcW w:w="988" w:type="dxa"/>
          </w:tcPr>
          <w:p w14:paraId="5FA424E7" w14:textId="1A29F215" w:rsidR="0010484B" w:rsidRDefault="00D8310C" w:rsidP="0010484B">
            <w:pPr>
              <w:jc w:val="center"/>
              <w:rPr>
                <w:rFonts w:ascii="楷体" w:eastAsia="楷体" w:hAnsi="楷体"/>
                <w:sz w:val="24"/>
                <w:szCs w:val="24"/>
              </w:rPr>
            </w:pPr>
            <w:r>
              <w:rPr>
                <w:rFonts w:ascii="楷体" w:eastAsia="楷体" w:hAnsi="楷体" w:hint="eastAsia"/>
                <w:sz w:val="24"/>
                <w:szCs w:val="24"/>
              </w:rPr>
              <w:t>例子</w:t>
            </w:r>
          </w:p>
        </w:tc>
        <w:tc>
          <w:tcPr>
            <w:tcW w:w="1842" w:type="dxa"/>
            <w:gridSpan w:val="2"/>
          </w:tcPr>
          <w:p w14:paraId="3728AE86" w14:textId="77777777" w:rsidR="0010484B" w:rsidRDefault="0010484B" w:rsidP="0010484B">
            <w:pPr>
              <w:jc w:val="center"/>
              <w:rPr>
                <w:rFonts w:ascii="楷体" w:eastAsia="楷体" w:hAnsi="楷体"/>
                <w:sz w:val="24"/>
                <w:szCs w:val="24"/>
              </w:rPr>
            </w:pPr>
          </w:p>
        </w:tc>
        <w:tc>
          <w:tcPr>
            <w:tcW w:w="2410" w:type="dxa"/>
            <w:gridSpan w:val="2"/>
          </w:tcPr>
          <w:p w14:paraId="2EBC2725" w14:textId="77777777" w:rsidR="0010484B" w:rsidRDefault="0010484B" w:rsidP="0010484B">
            <w:pPr>
              <w:jc w:val="center"/>
              <w:rPr>
                <w:rFonts w:ascii="楷体" w:eastAsia="楷体" w:hAnsi="楷体"/>
                <w:sz w:val="24"/>
                <w:szCs w:val="24"/>
              </w:rPr>
            </w:pPr>
          </w:p>
        </w:tc>
        <w:tc>
          <w:tcPr>
            <w:tcW w:w="3056" w:type="dxa"/>
          </w:tcPr>
          <w:p w14:paraId="03366F77" w14:textId="77777777" w:rsidR="0010484B" w:rsidRDefault="0010484B" w:rsidP="0010484B">
            <w:pPr>
              <w:jc w:val="center"/>
              <w:rPr>
                <w:rFonts w:ascii="楷体" w:eastAsia="楷体" w:hAnsi="楷体"/>
                <w:sz w:val="24"/>
                <w:szCs w:val="24"/>
              </w:rPr>
            </w:pPr>
          </w:p>
        </w:tc>
      </w:tr>
      <w:tr w:rsidR="0010484B" w14:paraId="05CD09E1" w14:textId="77777777" w:rsidTr="00D8310C">
        <w:tc>
          <w:tcPr>
            <w:tcW w:w="988" w:type="dxa"/>
          </w:tcPr>
          <w:p w14:paraId="056FD14D" w14:textId="5638D802" w:rsidR="0010484B" w:rsidRDefault="00D8310C" w:rsidP="0010484B">
            <w:pPr>
              <w:jc w:val="center"/>
              <w:rPr>
                <w:rFonts w:ascii="楷体" w:eastAsia="楷体" w:hAnsi="楷体"/>
                <w:sz w:val="24"/>
                <w:szCs w:val="24"/>
              </w:rPr>
            </w:pPr>
            <w:r>
              <w:rPr>
                <w:rFonts w:ascii="楷体" w:eastAsia="楷体" w:hAnsi="楷体" w:hint="eastAsia"/>
                <w:sz w:val="24"/>
                <w:szCs w:val="24"/>
              </w:rPr>
              <w:t>1</w:t>
            </w:r>
          </w:p>
        </w:tc>
        <w:tc>
          <w:tcPr>
            <w:tcW w:w="1842" w:type="dxa"/>
            <w:gridSpan w:val="2"/>
          </w:tcPr>
          <w:p w14:paraId="2DBD2B33" w14:textId="5DC3B066" w:rsidR="0010484B" w:rsidRDefault="00D8310C" w:rsidP="0010484B">
            <w:pPr>
              <w:jc w:val="center"/>
              <w:rPr>
                <w:rFonts w:ascii="楷体" w:eastAsia="楷体" w:hAnsi="楷体"/>
                <w:sz w:val="24"/>
                <w:szCs w:val="24"/>
              </w:rPr>
            </w:pPr>
            <w:r>
              <w:rPr>
                <w:rFonts w:ascii="楷体" w:eastAsia="楷体" w:hAnsi="楷体" w:hint="eastAsia"/>
                <w:sz w:val="24"/>
                <w:szCs w:val="24"/>
              </w:rPr>
              <w:t>盐酸</w:t>
            </w:r>
          </w:p>
        </w:tc>
        <w:tc>
          <w:tcPr>
            <w:tcW w:w="2410" w:type="dxa"/>
            <w:gridSpan w:val="2"/>
          </w:tcPr>
          <w:p w14:paraId="4D2F0E28" w14:textId="09228BB4" w:rsidR="0010484B" w:rsidRDefault="00D8310C" w:rsidP="0010484B">
            <w:pPr>
              <w:jc w:val="center"/>
              <w:rPr>
                <w:rFonts w:ascii="楷体" w:eastAsia="楷体" w:hAnsi="楷体"/>
                <w:sz w:val="24"/>
                <w:szCs w:val="24"/>
              </w:rPr>
            </w:pPr>
            <w:r>
              <w:rPr>
                <w:rFonts w:ascii="楷体" w:eastAsia="楷体" w:hAnsi="楷体" w:hint="eastAsia"/>
                <w:sz w:val="24"/>
                <w:szCs w:val="24"/>
              </w:rPr>
              <w:t>2升</w:t>
            </w:r>
          </w:p>
        </w:tc>
        <w:tc>
          <w:tcPr>
            <w:tcW w:w="3056" w:type="dxa"/>
          </w:tcPr>
          <w:p w14:paraId="213EEB13" w14:textId="77777777" w:rsidR="0010484B" w:rsidRDefault="0010484B" w:rsidP="0010484B">
            <w:pPr>
              <w:jc w:val="center"/>
              <w:rPr>
                <w:rFonts w:ascii="楷体" w:eastAsia="楷体" w:hAnsi="楷体"/>
                <w:sz w:val="24"/>
                <w:szCs w:val="24"/>
              </w:rPr>
            </w:pPr>
          </w:p>
        </w:tc>
      </w:tr>
      <w:tr w:rsidR="0010484B" w14:paraId="706F8FBA" w14:textId="77777777" w:rsidTr="00D8310C">
        <w:tc>
          <w:tcPr>
            <w:tcW w:w="988" w:type="dxa"/>
          </w:tcPr>
          <w:p w14:paraId="2600A547" w14:textId="0D562CB2" w:rsidR="0010484B" w:rsidRDefault="00D8310C" w:rsidP="0010484B">
            <w:pPr>
              <w:jc w:val="center"/>
              <w:rPr>
                <w:rFonts w:ascii="楷体" w:eastAsia="楷体" w:hAnsi="楷体"/>
                <w:sz w:val="24"/>
                <w:szCs w:val="24"/>
              </w:rPr>
            </w:pPr>
            <w:r>
              <w:rPr>
                <w:rFonts w:ascii="楷体" w:eastAsia="楷体" w:hAnsi="楷体" w:hint="eastAsia"/>
                <w:sz w:val="24"/>
                <w:szCs w:val="24"/>
              </w:rPr>
              <w:t>2</w:t>
            </w:r>
          </w:p>
        </w:tc>
        <w:tc>
          <w:tcPr>
            <w:tcW w:w="1842" w:type="dxa"/>
            <w:gridSpan w:val="2"/>
          </w:tcPr>
          <w:p w14:paraId="01D1528A" w14:textId="77777777" w:rsidR="0010484B" w:rsidRDefault="0010484B" w:rsidP="0010484B">
            <w:pPr>
              <w:jc w:val="center"/>
              <w:rPr>
                <w:rFonts w:ascii="楷体" w:eastAsia="楷体" w:hAnsi="楷体"/>
                <w:sz w:val="24"/>
                <w:szCs w:val="24"/>
              </w:rPr>
            </w:pPr>
          </w:p>
        </w:tc>
        <w:tc>
          <w:tcPr>
            <w:tcW w:w="2410" w:type="dxa"/>
            <w:gridSpan w:val="2"/>
          </w:tcPr>
          <w:p w14:paraId="56581F05" w14:textId="77777777" w:rsidR="0010484B" w:rsidRDefault="0010484B" w:rsidP="0010484B">
            <w:pPr>
              <w:jc w:val="center"/>
              <w:rPr>
                <w:rFonts w:ascii="楷体" w:eastAsia="楷体" w:hAnsi="楷体"/>
                <w:sz w:val="24"/>
                <w:szCs w:val="24"/>
              </w:rPr>
            </w:pPr>
          </w:p>
        </w:tc>
        <w:tc>
          <w:tcPr>
            <w:tcW w:w="3056" w:type="dxa"/>
          </w:tcPr>
          <w:p w14:paraId="0DAAE714" w14:textId="77777777" w:rsidR="0010484B" w:rsidRDefault="0010484B" w:rsidP="0010484B">
            <w:pPr>
              <w:jc w:val="center"/>
              <w:rPr>
                <w:rFonts w:ascii="楷体" w:eastAsia="楷体" w:hAnsi="楷体"/>
                <w:sz w:val="24"/>
                <w:szCs w:val="24"/>
              </w:rPr>
            </w:pPr>
          </w:p>
        </w:tc>
      </w:tr>
      <w:tr w:rsidR="0010484B" w14:paraId="05B86EE7" w14:textId="77777777" w:rsidTr="00D8310C">
        <w:tc>
          <w:tcPr>
            <w:tcW w:w="988" w:type="dxa"/>
          </w:tcPr>
          <w:p w14:paraId="02E9CBE2" w14:textId="3DFD53E6" w:rsidR="0010484B" w:rsidRDefault="00D8310C" w:rsidP="0010484B">
            <w:pPr>
              <w:jc w:val="center"/>
              <w:rPr>
                <w:rFonts w:ascii="楷体" w:eastAsia="楷体" w:hAnsi="楷体"/>
                <w:sz w:val="24"/>
                <w:szCs w:val="24"/>
              </w:rPr>
            </w:pPr>
            <w:r>
              <w:rPr>
                <w:rFonts w:ascii="楷体" w:eastAsia="楷体" w:hAnsi="楷体" w:hint="eastAsia"/>
                <w:sz w:val="24"/>
                <w:szCs w:val="24"/>
              </w:rPr>
              <w:t>3</w:t>
            </w:r>
          </w:p>
        </w:tc>
        <w:tc>
          <w:tcPr>
            <w:tcW w:w="1842" w:type="dxa"/>
            <w:gridSpan w:val="2"/>
          </w:tcPr>
          <w:p w14:paraId="5E3F5393" w14:textId="77777777" w:rsidR="0010484B" w:rsidRDefault="0010484B" w:rsidP="0010484B">
            <w:pPr>
              <w:jc w:val="center"/>
              <w:rPr>
                <w:rFonts w:ascii="楷体" w:eastAsia="楷体" w:hAnsi="楷体"/>
                <w:sz w:val="24"/>
                <w:szCs w:val="24"/>
              </w:rPr>
            </w:pPr>
          </w:p>
        </w:tc>
        <w:tc>
          <w:tcPr>
            <w:tcW w:w="2410" w:type="dxa"/>
            <w:gridSpan w:val="2"/>
          </w:tcPr>
          <w:p w14:paraId="3E760A44" w14:textId="77777777" w:rsidR="0010484B" w:rsidRDefault="0010484B" w:rsidP="0010484B">
            <w:pPr>
              <w:jc w:val="center"/>
              <w:rPr>
                <w:rFonts w:ascii="楷体" w:eastAsia="楷体" w:hAnsi="楷体"/>
                <w:sz w:val="24"/>
                <w:szCs w:val="24"/>
              </w:rPr>
            </w:pPr>
          </w:p>
        </w:tc>
        <w:tc>
          <w:tcPr>
            <w:tcW w:w="3056" w:type="dxa"/>
          </w:tcPr>
          <w:p w14:paraId="5174B7B5" w14:textId="77777777" w:rsidR="0010484B" w:rsidRDefault="0010484B" w:rsidP="0010484B">
            <w:pPr>
              <w:jc w:val="center"/>
              <w:rPr>
                <w:rFonts w:ascii="楷体" w:eastAsia="楷体" w:hAnsi="楷体"/>
                <w:sz w:val="24"/>
                <w:szCs w:val="24"/>
              </w:rPr>
            </w:pPr>
          </w:p>
        </w:tc>
      </w:tr>
      <w:tr w:rsidR="00D8310C" w14:paraId="5E2EFD21" w14:textId="77777777" w:rsidTr="006110C9">
        <w:tc>
          <w:tcPr>
            <w:tcW w:w="8296" w:type="dxa"/>
            <w:gridSpan w:val="6"/>
          </w:tcPr>
          <w:p w14:paraId="53C3AC9D" w14:textId="6F98B04A" w:rsidR="00D8310C" w:rsidRPr="00DE0B1D" w:rsidRDefault="00D8310C" w:rsidP="00D8310C">
            <w:pPr>
              <w:jc w:val="left"/>
              <w:rPr>
                <w:rFonts w:ascii="宋体" w:eastAsia="宋体" w:hAnsi="宋体"/>
                <w:b/>
                <w:bCs/>
                <w:sz w:val="24"/>
                <w:szCs w:val="24"/>
              </w:rPr>
            </w:pPr>
            <w:r w:rsidRPr="00DE0B1D"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简述以上易制毒化学品用途：</w:t>
            </w:r>
          </w:p>
          <w:p w14:paraId="70092397" w14:textId="77777777" w:rsidR="00D8310C" w:rsidRDefault="00D8310C" w:rsidP="0010484B">
            <w:pPr>
              <w:jc w:val="center"/>
              <w:rPr>
                <w:rFonts w:ascii="楷体" w:eastAsia="楷体" w:hAnsi="楷体"/>
                <w:sz w:val="24"/>
                <w:szCs w:val="24"/>
              </w:rPr>
            </w:pPr>
          </w:p>
          <w:p w14:paraId="134ED02F" w14:textId="77777777" w:rsidR="00D8310C" w:rsidRDefault="00D8310C" w:rsidP="0010484B">
            <w:pPr>
              <w:jc w:val="center"/>
              <w:rPr>
                <w:rFonts w:ascii="楷体" w:eastAsia="楷体" w:hAnsi="楷体"/>
                <w:sz w:val="24"/>
                <w:szCs w:val="24"/>
              </w:rPr>
            </w:pPr>
          </w:p>
          <w:p w14:paraId="67C82AD5" w14:textId="77777777" w:rsidR="00D8310C" w:rsidRDefault="00D8310C" w:rsidP="0010484B">
            <w:pPr>
              <w:jc w:val="center"/>
              <w:rPr>
                <w:rFonts w:ascii="楷体" w:eastAsia="楷体" w:hAnsi="楷体"/>
                <w:sz w:val="24"/>
                <w:szCs w:val="24"/>
              </w:rPr>
            </w:pPr>
          </w:p>
          <w:p w14:paraId="5E9A3D50" w14:textId="51954D6D" w:rsidR="00D8310C" w:rsidRDefault="00D8310C" w:rsidP="0010484B">
            <w:pPr>
              <w:jc w:val="center"/>
              <w:rPr>
                <w:rFonts w:ascii="楷体" w:eastAsia="楷体" w:hAnsi="楷体"/>
                <w:sz w:val="24"/>
                <w:szCs w:val="24"/>
              </w:rPr>
            </w:pPr>
          </w:p>
        </w:tc>
      </w:tr>
      <w:tr w:rsidR="00D8310C" w14:paraId="21687292" w14:textId="77777777" w:rsidTr="00EB23FA">
        <w:tc>
          <w:tcPr>
            <w:tcW w:w="8296" w:type="dxa"/>
            <w:gridSpan w:val="6"/>
          </w:tcPr>
          <w:p w14:paraId="3BEC7A5D" w14:textId="77777777" w:rsidR="00D8310C" w:rsidRPr="00DE0B1D" w:rsidRDefault="00D8310C" w:rsidP="00C30F0B">
            <w:pPr>
              <w:rPr>
                <w:rFonts w:ascii="宋体" w:eastAsia="宋体" w:hAnsi="宋体"/>
                <w:b/>
                <w:bCs/>
                <w:sz w:val="24"/>
                <w:szCs w:val="24"/>
              </w:rPr>
            </w:pPr>
            <w:r w:rsidRPr="00DE0B1D"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申购安全责任声明：</w:t>
            </w:r>
          </w:p>
          <w:p w14:paraId="46346D88" w14:textId="77777777" w:rsidR="00D8310C" w:rsidRPr="00DE0B1D" w:rsidRDefault="00D8310C" w:rsidP="00C30F0B">
            <w:pPr>
              <w:ind w:firstLineChars="200" w:firstLine="480"/>
              <w:rPr>
                <w:rFonts w:ascii="宋体" w:eastAsia="宋体" w:hAnsi="宋体"/>
                <w:sz w:val="24"/>
                <w:szCs w:val="24"/>
              </w:rPr>
            </w:pPr>
            <w:r w:rsidRPr="00DE0B1D">
              <w:rPr>
                <w:rFonts w:ascii="宋体" w:eastAsia="宋体" w:hAnsi="宋体" w:hint="eastAsia"/>
                <w:sz w:val="24"/>
                <w:szCs w:val="24"/>
              </w:rPr>
              <w:t>本人保证将申购上述易制毒化学品在</w:t>
            </w:r>
            <w:r w:rsidRPr="00DE0B1D"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桂林电子科技大学</w:t>
            </w:r>
            <w:r w:rsidRPr="00DE0B1D">
              <w:rPr>
                <w:rFonts w:ascii="宋体" w:eastAsia="宋体" w:hAnsi="宋体" w:hint="eastAsia"/>
                <w:sz w:val="24"/>
                <w:szCs w:val="24"/>
              </w:rPr>
              <w:t>校内用于合法用途，在任何情况下不用于制造毒品，不挪作它用，</w:t>
            </w:r>
            <w:proofErr w:type="gramStart"/>
            <w:r w:rsidRPr="00DE0B1D">
              <w:rPr>
                <w:rFonts w:ascii="宋体" w:eastAsia="宋体" w:hAnsi="宋体" w:hint="eastAsia"/>
                <w:sz w:val="24"/>
                <w:szCs w:val="24"/>
              </w:rPr>
              <w:t>不</w:t>
            </w:r>
            <w:proofErr w:type="gramEnd"/>
            <w:r w:rsidRPr="00DE0B1D">
              <w:rPr>
                <w:rFonts w:ascii="宋体" w:eastAsia="宋体" w:hAnsi="宋体" w:hint="eastAsia"/>
                <w:sz w:val="24"/>
                <w:szCs w:val="24"/>
              </w:rPr>
              <w:t>私自转让给其他单位或个人，并严格执行相关规定，落实专人管理，</w:t>
            </w:r>
            <w:r w:rsidRPr="00DE0B1D"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做好使用台账</w:t>
            </w:r>
            <w:r w:rsidRPr="00DE0B1D">
              <w:rPr>
                <w:rFonts w:ascii="宋体" w:eastAsia="宋体" w:hAnsi="宋体" w:hint="eastAsia"/>
                <w:sz w:val="24"/>
                <w:szCs w:val="24"/>
              </w:rPr>
              <w:t>，接受监督检查，在运输和使用过程中出现任何问题由本人承担责任。如有违反上述承诺，致使易制毒化学品被非法使用或流入非法渠道，本人自愿接受相应处罚。</w:t>
            </w:r>
          </w:p>
          <w:p w14:paraId="4286D385" w14:textId="77777777" w:rsidR="00C30F0B" w:rsidRPr="00DE0B1D" w:rsidRDefault="00C30F0B" w:rsidP="00C30F0B">
            <w:pPr>
              <w:rPr>
                <w:rFonts w:ascii="宋体" w:eastAsia="宋体" w:hAnsi="宋体"/>
                <w:sz w:val="24"/>
                <w:szCs w:val="24"/>
              </w:rPr>
            </w:pPr>
          </w:p>
          <w:p w14:paraId="2C32515F" w14:textId="5514315A" w:rsidR="00C30F0B" w:rsidRPr="00DE0B1D" w:rsidRDefault="00D8310C" w:rsidP="00C30F0B">
            <w:pPr>
              <w:wordWrap w:val="0"/>
              <w:jc w:val="right"/>
              <w:rPr>
                <w:rFonts w:ascii="宋体" w:eastAsia="宋体" w:hAnsi="宋体"/>
                <w:sz w:val="24"/>
                <w:szCs w:val="24"/>
              </w:rPr>
            </w:pPr>
            <w:r w:rsidRPr="00DE0B1D">
              <w:rPr>
                <w:rFonts w:ascii="宋体" w:eastAsia="宋体" w:hAnsi="宋体" w:hint="eastAsia"/>
                <w:sz w:val="24"/>
                <w:szCs w:val="24"/>
              </w:rPr>
              <w:t>申购人</w:t>
            </w:r>
            <w:r w:rsidR="00C30F0B" w:rsidRPr="00DE0B1D">
              <w:rPr>
                <w:rFonts w:ascii="宋体" w:eastAsia="宋体" w:hAnsi="宋体" w:hint="eastAsia"/>
                <w:sz w:val="24"/>
                <w:szCs w:val="24"/>
              </w:rPr>
              <w:t xml:space="preserve">： </w:t>
            </w:r>
            <w:r w:rsidR="00C30F0B" w:rsidRPr="00DE0B1D">
              <w:rPr>
                <w:rFonts w:ascii="宋体" w:eastAsia="宋体" w:hAnsi="宋体"/>
                <w:sz w:val="24"/>
                <w:szCs w:val="24"/>
              </w:rPr>
              <w:t xml:space="preserve">             </w:t>
            </w:r>
          </w:p>
        </w:tc>
      </w:tr>
      <w:tr w:rsidR="00C30F0B" w14:paraId="13C3C51D" w14:textId="77777777" w:rsidTr="00EB23FA">
        <w:tc>
          <w:tcPr>
            <w:tcW w:w="8296" w:type="dxa"/>
            <w:gridSpan w:val="6"/>
          </w:tcPr>
          <w:p w14:paraId="75D43865" w14:textId="77777777" w:rsidR="00C30F0B" w:rsidRPr="00DE0B1D" w:rsidRDefault="00C30F0B" w:rsidP="00C30F0B">
            <w:pPr>
              <w:rPr>
                <w:rFonts w:ascii="宋体" w:eastAsia="宋体" w:hAnsi="宋体"/>
                <w:b/>
                <w:bCs/>
                <w:sz w:val="24"/>
                <w:szCs w:val="24"/>
              </w:rPr>
            </w:pPr>
            <w:r w:rsidRPr="00DE0B1D"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实验室负责人意见：</w:t>
            </w:r>
          </w:p>
          <w:p w14:paraId="1A26780B" w14:textId="77777777" w:rsidR="00C30F0B" w:rsidRPr="00DE0B1D" w:rsidRDefault="00C30F0B" w:rsidP="00C30F0B">
            <w:pPr>
              <w:rPr>
                <w:rFonts w:ascii="宋体" w:eastAsia="宋体" w:hAnsi="宋体"/>
                <w:b/>
                <w:bCs/>
                <w:sz w:val="24"/>
                <w:szCs w:val="24"/>
              </w:rPr>
            </w:pPr>
          </w:p>
          <w:p w14:paraId="0BA46F1A" w14:textId="77777777" w:rsidR="00C30F0B" w:rsidRPr="00DE0B1D" w:rsidRDefault="00C30F0B" w:rsidP="00C30F0B">
            <w:pPr>
              <w:rPr>
                <w:rFonts w:ascii="宋体" w:eastAsia="宋体" w:hAnsi="宋体"/>
                <w:b/>
                <w:bCs/>
                <w:sz w:val="24"/>
                <w:szCs w:val="24"/>
              </w:rPr>
            </w:pPr>
          </w:p>
          <w:p w14:paraId="4BDDB70A" w14:textId="7DCBE089" w:rsidR="00C30F0B" w:rsidRPr="00DE0B1D" w:rsidRDefault="00C30F0B" w:rsidP="00C30F0B">
            <w:pPr>
              <w:wordWrap w:val="0"/>
              <w:jc w:val="right"/>
              <w:rPr>
                <w:rFonts w:ascii="宋体" w:eastAsia="宋体" w:hAnsi="宋体"/>
                <w:b/>
                <w:bCs/>
                <w:sz w:val="24"/>
                <w:szCs w:val="24"/>
              </w:rPr>
            </w:pPr>
            <w:r w:rsidRPr="00DE0B1D"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 xml:space="preserve">签名： </w:t>
            </w:r>
            <w:r w:rsidRPr="00DE0B1D">
              <w:rPr>
                <w:rFonts w:ascii="宋体" w:eastAsia="宋体" w:hAnsi="宋体"/>
                <w:b/>
                <w:bCs/>
                <w:sz w:val="24"/>
                <w:szCs w:val="24"/>
              </w:rPr>
              <w:t xml:space="preserve">              </w:t>
            </w:r>
          </w:p>
        </w:tc>
      </w:tr>
      <w:tr w:rsidR="00C30F0B" w14:paraId="032224C8" w14:textId="77777777" w:rsidTr="00EB23FA">
        <w:tc>
          <w:tcPr>
            <w:tcW w:w="8296" w:type="dxa"/>
            <w:gridSpan w:val="6"/>
          </w:tcPr>
          <w:p w14:paraId="7A72AFD8" w14:textId="77777777" w:rsidR="00C30F0B" w:rsidRPr="00DE0B1D" w:rsidRDefault="00C30F0B" w:rsidP="00C30F0B">
            <w:pPr>
              <w:rPr>
                <w:rFonts w:ascii="宋体" w:eastAsia="宋体" w:hAnsi="宋体"/>
                <w:b/>
                <w:bCs/>
                <w:sz w:val="24"/>
                <w:szCs w:val="24"/>
              </w:rPr>
            </w:pPr>
            <w:r w:rsidRPr="00DE0B1D"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学院分管领导意见：</w:t>
            </w:r>
          </w:p>
          <w:p w14:paraId="184F942A" w14:textId="77777777" w:rsidR="00C30F0B" w:rsidRPr="00DE0B1D" w:rsidRDefault="00C30F0B" w:rsidP="00C30F0B">
            <w:pPr>
              <w:rPr>
                <w:rFonts w:ascii="宋体" w:eastAsia="宋体" w:hAnsi="宋体"/>
                <w:b/>
                <w:bCs/>
                <w:sz w:val="24"/>
                <w:szCs w:val="24"/>
              </w:rPr>
            </w:pPr>
          </w:p>
          <w:p w14:paraId="0574189F" w14:textId="77777777" w:rsidR="00C30F0B" w:rsidRPr="00DE0B1D" w:rsidRDefault="00C30F0B" w:rsidP="00C30F0B">
            <w:pPr>
              <w:rPr>
                <w:rFonts w:ascii="宋体" w:eastAsia="宋体" w:hAnsi="宋体"/>
                <w:b/>
                <w:bCs/>
                <w:sz w:val="24"/>
                <w:szCs w:val="24"/>
              </w:rPr>
            </w:pPr>
          </w:p>
          <w:p w14:paraId="564DD646" w14:textId="47F8BE4C" w:rsidR="00C30F0B" w:rsidRPr="00DE0B1D" w:rsidRDefault="00C30F0B" w:rsidP="00C30F0B">
            <w:pPr>
              <w:wordWrap w:val="0"/>
              <w:jc w:val="right"/>
              <w:rPr>
                <w:rFonts w:ascii="宋体" w:eastAsia="宋体" w:hAnsi="宋体"/>
                <w:b/>
                <w:bCs/>
                <w:sz w:val="24"/>
                <w:szCs w:val="24"/>
              </w:rPr>
            </w:pPr>
            <w:r w:rsidRPr="00DE0B1D"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 xml:space="preserve">签名： </w:t>
            </w:r>
            <w:r w:rsidRPr="00DE0B1D">
              <w:rPr>
                <w:rFonts w:ascii="宋体" w:eastAsia="宋体" w:hAnsi="宋体"/>
                <w:b/>
                <w:bCs/>
                <w:sz w:val="24"/>
                <w:szCs w:val="24"/>
              </w:rPr>
              <w:t xml:space="preserve">             </w:t>
            </w:r>
          </w:p>
        </w:tc>
      </w:tr>
    </w:tbl>
    <w:p w14:paraId="1C92B2FF" w14:textId="2D7D43C8" w:rsidR="0010484B" w:rsidRPr="00DE0B1D" w:rsidRDefault="00C30F0B" w:rsidP="00DE0B1D">
      <w:pPr>
        <w:rPr>
          <w:rFonts w:ascii="楷体" w:eastAsia="楷体" w:hAnsi="楷体"/>
          <w:szCs w:val="21"/>
        </w:rPr>
      </w:pPr>
      <w:r w:rsidRPr="00DE0B1D">
        <w:rPr>
          <w:rFonts w:ascii="楷体" w:eastAsia="楷体" w:hAnsi="楷体" w:hint="eastAsia"/>
          <w:szCs w:val="21"/>
        </w:rPr>
        <w:t>申购须知：</w:t>
      </w:r>
    </w:p>
    <w:p w14:paraId="399E1125" w14:textId="2D7121F1" w:rsidR="00C30F0B" w:rsidRPr="00DE0B1D" w:rsidRDefault="00C30F0B" w:rsidP="00DE0B1D">
      <w:pPr>
        <w:pStyle w:val="a4"/>
        <w:numPr>
          <w:ilvl w:val="0"/>
          <w:numId w:val="2"/>
        </w:numPr>
        <w:ind w:firstLineChars="0"/>
        <w:rPr>
          <w:rFonts w:ascii="楷体" w:eastAsia="楷体" w:hAnsi="楷体"/>
          <w:szCs w:val="21"/>
        </w:rPr>
      </w:pPr>
      <w:r w:rsidRPr="00DE0B1D">
        <w:rPr>
          <w:rFonts w:ascii="楷体" w:eastAsia="楷体" w:hAnsi="楷体" w:hint="eastAsia"/>
          <w:szCs w:val="21"/>
        </w:rPr>
        <w:t>本表格须提交一式两份，一份由实验室</w:t>
      </w:r>
      <w:r w:rsidR="00DE0B1D" w:rsidRPr="00DE0B1D">
        <w:rPr>
          <w:rFonts w:ascii="楷体" w:eastAsia="楷体" w:hAnsi="楷体" w:hint="eastAsia"/>
          <w:szCs w:val="21"/>
        </w:rPr>
        <w:t>负责人</w:t>
      </w:r>
      <w:r w:rsidRPr="00DE0B1D">
        <w:rPr>
          <w:rFonts w:ascii="楷体" w:eastAsia="楷体" w:hAnsi="楷体" w:hint="eastAsia"/>
          <w:szCs w:val="21"/>
        </w:rPr>
        <w:t>留存备案，一份</w:t>
      </w:r>
      <w:r w:rsidR="00DE0B1D" w:rsidRPr="00DE0B1D">
        <w:rPr>
          <w:rFonts w:ascii="楷体" w:eastAsia="楷体" w:hAnsi="楷体" w:hint="eastAsia"/>
          <w:szCs w:val="21"/>
        </w:rPr>
        <w:t>由实验设备管理员填写备案编号后由申请人留存。</w:t>
      </w:r>
    </w:p>
    <w:p w14:paraId="589D812B" w14:textId="2123F181" w:rsidR="00DE0B1D" w:rsidRPr="00DE0B1D" w:rsidRDefault="00DE0B1D" w:rsidP="00DE0B1D">
      <w:pPr>
        <w:pStyle w:val="a4"/>
        <w:numPr>
          <w:ilvl w:val="0"/>
          <w:numId w:val="2"/>
        </w:numPr>
        <w:ind w:firstLineChars="0"/>
        <w:rPr>
          <w:rFonts w:ascii="楷体" w:eastAsia="楷体" w:hAnsi="楷体"/>
          <w:szCs w:val="21"/>
        </w:rPr>
      </w:pPr>
      <w:r w:rsidRPr="00DE0B1D">
        <w:rPr>
          <w:rFonts w:ascii="楷体" w:eastAsia="楷体" w:hAnsi="楷体" w:hint="eastAsia"/>
          <w:szCs w:val="21"/>
        </w:rPr>
        <w:t>须同时提交申请人身份证复印件，且必须由申请人本人领取购买备案编号。</w:t>
      </w:r>
    </w:p>
    <w:p w14:paraId="7AF4A7EB" w14:textId="0080413F" w:rsidR="00DE0B1D" w:rsidRPr="00DE0B1D" w:rsidRDefault="00DE0B1D" w:rsidP="00DE0B1D">
      <w:pPr>
        <w:pStyle w:val="a4"/>
        <w:numPr>
          <w:ilvl w:val="0"/>
          <w:numId w:val="2"/>
        </w:numPr>
        <w:ind w:firstLineChars="0"/>
        <w:rPr>
          <w:rFonts w:ascii="楷体" w:eastAsia="楷体" w:hAnsi="楷体"/>
          <w:szCs w:val="21"/>
        </w:rPr>
      </w:pPr>
      <w:r w:rsidRPr="00DE0B1D">
        <w:rPr>
          <w:rFonts w:ascii="楷体" w:eastAsia="楷体" w:hAnsi="楷体" w:hint="eastAsia"/>
          <w:szCs w:val="21"/>
        </w:rPr>
        <w:t>申购数量应根据实验室的实际使用情况而定，并在购买许可证有效期内购买。通过审批的化学品如因故不够买的，申请人必须在有效期内尽早通知撤销此证，以免影响后续申</w:t>
      </w:r>
      <w:r w:rsidRPr="00DE0B1D">
        <w:rPr>
          <w:rFonts w:ascii="楷体" w:eastAsia="楷体" w:hAnsi="楷体" w:hint="eastAsia"/>
          <w:szCs w:val="21"/>
        </w:rPr>
        <w:lastRenderedPageBreak/>
        <w:t>购。</w:t>
      </w:r>
    </w:p>
    <w:p w14:paraId="5353CF99" w14:textId="35B37FBD" w:rsidR="00DE0B1D" w:rsidRDefault="00DE0B1D" w:rsidP="00DE0B1D">
      <w:pPr>
        <w:pStyle w:val="a4"/>
        <w:numPr>
          <w:ilvl w:val="0"/>
          <w:numId w:val="2"/>
        </w:numPr>
        <w:ind w:firstLineChars="0"/>
        <w:rPr>
          <w:rFonts w:ascii="楷体" w:eastAsia="楷体" w:hAnsi="楷体"/>
          <w:szCs w:val="21"/>
        </w:rPr>
      </w:pPr>
      <w:r w:rsidRPr="00DE0B1D">
        <w:rPr>
          <w:rFonts w:ascii="楷体" w:eastAsia="楷体" w:hAnsi="楷体" w:hint="eastAsia"/>
          <w:szCs w:val="21"/>
        </w:rPr>
        <w:t>实验室的危险化学品存放</w:t>
      </w:r>
      <w:proofErr w:type="gramStart"/>
      <w:r w:rsidRPr="00DE0B1D">
        <w:rPr>
          <w:rFonts w:ascii="楷体" w:eastAsia="楷体" w:hAnsi="楷体" w:hint="eastAsia"/>
          <w:szCs w:val="21"/>
        </w:rPr>
        <w:t>量建议</w:t>
      </w:r>
      <w:proofErr w:type="gramEnd"/>
      <w:r w:rsidRPr="00DE0B1D">
        <w:rPr>
          <w:rFonts w:ascii="楷体" w:eastAsia="楷体" w:hAnsi="楷体" w:hint="eastAsia"/>
          <w:szCs w:val="21"/>
        </w:rPr>
        <w:t>控制在两周使用量内，购买量超过两周使用量的实验室必须做好分批收货登记，并有专人负责，确保每种化学品收货与申购物量相符，同时实验室要做好使用登记，对于不能做好相关登记工作的实验室，将暂停申购资格。</w:t>
      </w:r>
    </w:p>
    <w:p w14:paraId="4238429D" w14:textId="0360496B" w:rsidR="00D56BF1" w:rsidRDefault="00D56BF1">
      <w:pPr>
        <w:widowControl/>
        <w:jc w:val="left"/>
        <w:rPr>
          <w:rFonts w:ascii="楷体" w:eastAsia="楷体" w:hAnsi="楷体"/>
          <w:szCs w:val="21"/>
        </w:rPr>
      </w:pPr>
      <w:r>
        <w:rPr>
          <w:rFonts w:ascii="楷体" w:eastAsia="楷体" w:hAnsi="楷体"/>
          <w:szCs w:val="21"/>
        </w:rPr>
        <w:br w:type="page"/>
      </w:r>
    </w:p>
    <w:p w14:paraId="6E9CE639" w14:textId="77777777" w:rsidR="00D56BF1" w:rsidRPr="0010484B" w:rsidRDefault="00D56BF1" w:rsidP="00D56BF1">
      <w:pPr>
        <w:jc w:val="center"/>
        <w:rPr>
          <w:rFonts w:ascii="黑体" w:eastAsia="黑体" w:hAnsi="黑体"/>
          <w:sz w:val="32"/>
          <w:szCs w:val="32"/>
        </w:rPr>
      </w:pPr>
      <w:r w:rsidRPr="0010484B">
        <w:rPr>
          <w:rFonts w:ascii="黑体" w:eastAsia="黑体" w:hAnsi="黑体" w:hint="eastAsia"/>
          <w:sz w:val="32"/>
          <w:szCs w:val="32"/>
        </w:rPr>
        <w:lastRenderedPageBreak/>
        <w:t>桂林电子科技大学光电工程学院</w:t>
      </w:r>
    </w:p>
    <w:p w14:paraId="143902BC" w14:textId="59C67C54" w:rsidR="00D56BF1" w:rsidRDefault="00D56BF1" w:rsidP="00D56BF1">
      <w:pPr>
        <w:spacing w:afterLines="100" w:after="312"/>
        <w:jc w:val="center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管制类危险化学品购买</w:t>
      </w:r>
      <w:r w:rsidRPr="0010484B">
        <w:rPr>
          <w:rFonts w:ascii="黑体" w:eastAsia="黑体" w:hAnsi="黑体" w:hint="eastAsia"/>
          <w:sz w:val="32"/>
          <w:szCs w:val="32"/>
        </w:rPr>
        <w:t>申请表</w:t>
      </w:r>
    </w:p>
    <w:p w14:paraId="6A2A9AAB" w14:textId="77777777" w:rsidR="00D56BF1" w:rsidRDefault="00D56BF1" w:rsidP="00D56BF1">
      <w:pPr>
        <w:jc w:val="center"/>
        <w:rPr>
          <w:rFonts w:ascii="楷体" w:eastAsia="楷体" w:hAnsi="楷体"/>
          <w:sz w:val="24"/>
          <w:szCs w:val="24"/>
        </w:rPr>
      </w:pPr>
      <w:r w:rsidRPr="0010484B">
        <w:rPr>
          <w:rFonts w:ascii="楷体" w:eastAsia="楷体" w:hAnsi="楷体" w:hint="eastAsia"/>
          <w:sz w:val="24"/>
          <w:szCs w:val="24"/>
        </w:rPr>
        <w:t xml:space="preserve">申请表编号： </w:t>
      </w:r>
      <w:r w:rsidRPr="0010484B">
        <w:rPr>
          <w:rFonts w:ascii="楷体" w:eastAsia="楷体" w:hAnsi="楷体"/>
          <w:sz w:val="24"/>
          <w:szCs w:val="24"/>
        </w:rPr>
        <w:t xml:space="preserve">  </w:t>
      </w:r>
      <w:r>
        <w:rPr>
          <w:rFonts w:ascii="楷体" w:eastAsia="楷体" w:hAnsi="楷体"/>
          <w:sz w:val="24"/>
          <w:szCs w:val="24"/>
        </w:rPr>
        <w:t xml:space="preserve">                             </w:t>
      </w:r>
      <w:r w:rsidRPr="0010484B">
        <w:rPr>
          <w:rFonts w:ascii="楷体" w:eastAsia="楷体" w:hAnsi="楷体"/>
          <w:sz w:val="24"/>
          <w:szCs w:val="24"/>
        </w:rPr>
        <w:t xml:space="preserve"> </w:t>
      </w:r>
      <w:r w:rsidRPr="0010484B">
        <w:rPr>
          <w:rFonts w:ascii="楷体" w:eastAsia="楷体" w:hAnsi="楷体" w:hint="eastAsia"/>
          <w:sz w:val="24"/>
          <w:szCs w:val="24"/>
        </w:rPr>
        <w:t>申购日期</w:t>
      </w:r>
      <w:r>
        <w:rPr>
          <w:rFonts w:ascii="楷体" w:eastAsia="楷体" w:hAnsi="楷体" w:hint="eastAsia"/>
          <w:sz w:val="24"/>
          <w:szCs w:val="24"/>
        </w:rPr>
        <w:t>：</w:t>
      </w:r>
      <w:r>
        <w:rPr>
          <w:rFonts w:ascii="楷体" w:eastAsia="楷体" w:hAnsi="楷体"/>
          <w:sz w:val="24"/>
          <w:szCs w:val="24"/>
        </w:rPr>
        <w:t xml:space="preserve">  </w:t>
      </w:r>
      <w:r>
        <w:rPr>
          <w:rFonts w:ascii="楷体" w:eastAsia="楷体" w:hAnsi="楷体" w:hint="eastAsia"/>
          <w:sz w:val="24"/>
          <w:szCs w:val="24"/>
        </w:rPr>
        <w:t xml:space="preserve"> </w:t>
      </w:r>
      <w:r>
        <w:rPr>
          <w:rFonts w:ascii="楷体" w:eastAsia="楷体" w:hAnsi="楷体"/>
          <w:sz w:val="24"/>
          <w:szCs w:val="24"/>
        </w:rPr>
        <w:t xml:space="preserve"> </w:t>
      </w:r>
      <w:r>
        <w:rPr>
          <w:rFonts w:ascii="楷体" w:eastAsia="楷体" w:hAnsi="楷体" w:hint="eastAsia"/>
          <w:sz w:val="24"/>
          <w:szCs w:val="24"/>
        </w:rPr>
        <w:t xml:space="preserve">年 </w:t>
      </w:r>
      <w:r>
        <w:rPr>
          <w:rFonts w:ascii="楷体" w:eastAsia="楷体" w:hAnsi="楷体"/>
          <w:sz w:val="24"/>
          <w:szCs w:val="24"/>
        </w:rPr>
        <w:t xml:space="preserve"> </w:t>
      </w:r>
      <w:r>
        <w:rPr>
          <w:rFonts w:ascii="楷体" w:eastAsia="楷体" w:hAnsi="楷体" w:hint="eastAsia"/>
          <w:sz w:val="24"/>
          <w:szCs w:val="24"/>
        </w:rPr>
        <w:t>月  日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88"/>
        <w:gridCol w:w="425"/>
        <w:gridCol w:w="1417"/>
        <w:gridCol w:w="567"/>
        <w:gridCol w:w="1843"/>
        <w:gridCol w:w="3056"/>
      </w:tblGrid>
      <w:tr w:rsidR="00D56BF1" w14:paraId="0D5F4615" w14:textId="77777777" w:rsidTr="006C3853">
        <w:trPr>
          <w:trHeight w:val="526"/>
        </w:trPr>
        <w:tc>
          <w:tcPr>
            <w:tcW w:w="1413" w:type="dxa"/>
            <w:gridSpan w:val="2"/>
            <w:vAlign w:val="center"/>
          </w:tcPr>
          <w:p w14:paraId="7F7C910C" w14:textId="77777777" w:rsidR="00D56BF1" w:rsidRPr="00DE0B1D" w:rsidRDefault="00D56BF1" w:rsidP="006C3853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DE0B1D">
              <w:rPr>
                <w:rFonts w:ascii="黑体" w:eastAsia="黑体" w:hAnsi="黑体" w:hint="eastAsia"/>
                <w:sz w:val="24"/>
                <w:szCs w:val="24"/>
              </w:rPr>
              <w:t>申请人</w:t>
            </w:r>
          </w:p>
        </w:tc>
        <w:tc>
          <w:tcPr>
            <w:tcW w:w="1984" w:type="dxa"/>
            <w:gridSpan w:val="2"/>
            <w:vAlign w:val="center"/>
          </w:tcPr>
          <w:p w14:paraId="68D56E05" w14:textId="77777777" w:rsidR="00D56BF1" w:rsidRDefault="00D56BF1" w:rsidP="006C3853">
            <w:pPr>
              <w:jc w:val="center"/>
              <w:rPr>
                <w:rFonts w:ascii="楷体" w:eastAsia="楷体" w:hAnsi="楷体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14:paraId="5EEAAEF9" w14:textId="77777777" w:rsidR="00D56BF1" w:rsidRPr="00DE0B1D" w:rsidRDefault="00D56BF1" w:rsidP="006C3853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DE0B1D">
              <w:rPr>
                <w:rFonts w:ascii="黑体" w:eastAsia="黑体" w:hAnsi="黑体" w:hint="eastAsia"/>
                <w:sz w:val="24"/>
                <w:szCs w:val="24"/>
              </w:rPr>
              <w:t>联系电话</w:t>
            </w:r>
          </w:p>
        </w:tc>
        <w:tc>
          <w:tcPr>
            <w:tcW w:w="3056" w:type="dxa"/>
            <w:vAlign w:val="center"/>
          </w:tcPr>
          <w:p w14:paraId="6C477BA4" w14:textId="77777777" w:rsidR="00D56BF1" w:rsidRDefault="00D56BF1" w:rsidP="006C3853">
            <w:pPr>
              <w:jc w:val="center"/>
              <w:rPr>
                <w:rFonts w:ascii="楷体" w:eastAsia="楷体" w:hAnsi="楷体"/>
                <w:sz w:val="24"/>
                <w:szCs w:val="24"/>
              </w:rPr>
            </w:pPr>
          </w:p>
        </w:tc>
      </w:tr>
      <w:tr w:rsidR="00D56BF1" w14:paraId="57BBFF6A" w14:textId="77777777" w:rsidTr="006C3853">
        <w:trPr>
          <w:trHeight w:val="548"/>
        </w:trPr>
        <w:tc>
          <w:tcPr>
            <w:tcW w:w="1413" w:type="dxa"/>
            <w:gridSpan w:val="2"/>
            <w:vMerge w:val="restart"/>
            <w:vAlign w:val="center"/>
          </w:tcPr>
          <w:p w14:paraId="1B103EB7" w14:textId="77777777" w:rsidR="00D56BF1" w:rsidRPr="00DE0B1D" w:rsidRDefault="00D56BF1" w:rsidP="006C3853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DE0B1D">
              <w:rPr>
                <w:rFonts w:ascii="黑体" w:eastAsia="黑体" w:hAnsi="黑体" w:hint="eastAsia"/>
                <w:sz w:val="24"/>
                <w:szCs w:val="24"/>
              </w:rPr>
              <w:t>供货公司</w:t>
            </w:r>
          </w:p>
        </w:tc>
        <w:tc>
          <w:tcPr>
            <w:tcW w:w="1984" w:type="dxa"/>
            <w:gridSpan w:val="2"/>
            <w:vMerge w:val="restart"/>
            <w:vAlign w:val="center"/>
          </w:tcPr>
          <w:p w14:paraId="5942B6F7" w14:textId="77777777" w:rsidR="00D56BF1" w:rsidRDefault="00D56BF1" w:rsidP="006C3853">
            <w:pPr>
              <w:jc w:val="center"/>
              <w:rPr>
                <w:rFonts w:ascii="楷体" w:eastAsia="楷体" w:hAnsi="楷体"/>
                <w:sz w:val="24"/>
                <w:szCs w:val="24"/>
              </w:rPr>
            </w:pPr>
          </w:p>
        </w:tc>
        <w:tc>
          <w:tcPr>
            <w:tcW w:w="1843" w:type="dxa"/>
            <w:vMerge w:val="restart"/>
            <w:vAlign w:val="center"/>
          </w:tcPr>
          <w:p w14:paraId="6F71FC51" w14:textId="77777777" w:rsidR="00D56BF1" w:rsidRPr="00DE0B1D" w:rsidRDefault="00D56BF1" w:rsidP="006C3853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DE0B1D">
              <w:rPr>
                <w:rFonts w:ascii="黑体" w:eastAsia="黑体" w:hAnsi="黑体" w:hint="eastAsia"/>
                <w:sz w:val="24"/>
                <w:szCs w:val="24"/>
              </w:rPr>
              <w:t>供货联系人</w:t>
            </w:r>
          </w:p>
        </w:tc>
        <w:tc>
          <w:tcPr>
            <w:tcW w:w="3056" w:type="dxa"/>
            <w:vAlign w:val="center"/>
          </w:tcPr>
          <w:p w14:paraId="02E9A06C" w14:textId="77777777" w:rsidR="00D56BF1" w:rsidRDefault="00D56BF1" w:rsidP="006C3853">
            <w:pPr>
              <w:jc w:val="center"/>
              <w:rPr>
                <w:rFonts w:ascii="楷体" w:eastAsia="楷体" w:hAnsi="楷体"/>
                <w:sz w:val="24"/>
                <w:szCs w:val="24"/>
              </w:rPr>
            </w:pPr>
          </w:p>
        </w:tc>
      </w:tr>
      <w:tr w:rsidR="00D56BF1" w14:paraId="390CCDDD" w14:textId="77777777" w:rsidTr="006C3853">
        <w:trPr>
          <w:trHeight w:val="569"/>
        </w:trPr>
        <w:tc>
          <w:tcPr>
            <w:tcW w:w="1413" w:type="dxa"/>
            <w:gridSpan w:val="2"/>
            <w:vMerge/>
            <w:vAlign w:val="center"/>
          </w:tcPr>
          <w:p w14:paraId="6242577B" w14:textId="77777777" w:rsidR="00D56BF1" w:rsidRDefault="00D56BF1" w:rsidP="006C3853">
            <w:pPr>
              <w:jc w:val="center"/>
              <w:rPr>
                <w:rFonts w:ascii="楷体" w:eastAsia="楷体" w:hAnsi="楷体"/>
                <w:sz w:val="24"/>
                <w:szCs w:val="24"/>
              </w:rPr>
            </w:pPr>
          </w:p>
        </w:tc>
        <w:tc>
          <w:tcPr>
            <w:tcW w:w="1984" w:type="dxa"/>
            <w:gridSpan w:val="2"/>
            <w:vMerge/>
            <w:vAlign w:val="center"/>
          </w:tcPr>
          <w:p w14:paraId="2622EF97" w14:textId="77777777" w:rsidR="00D56BF1" w:rsidRDefault="00D56BF1" w:rsidP="006C3853">
            <w:pPr>
              <w:jc w:val="center"/>
              <w:rPr>
                <w:rFonts w:ascii="楷体" w:eastAsia="楷体" w:hAnsi="楷体"/>
                <w:sz w:val="24"/>
                <w:szCs w:val="24"/>
              </w:rPr>
            </w:pPr>
          </w:p>
        </w:tc>
        <w:tc>
          <w:tcPr>
            <w:tcW w:w="1843" w:type="dxa"/>
            <w:vMerge/>
            <w:vAlign w:val="center"/>
          </w:tcPr>
          <w:p w14:paraId="254E2888" w14:textId="77777777" w:rsidR="00D56BF1" w:rsidRDefault="00D56BF1" w:rsidP="006C3853">
            <w:pPr>
              <w:jc w:val="center"/>
              <w:rPr>
                <w:rFonts w:ascii="楷体" w:eastAsia="楷体" w:hAnsi="楷体"/>
                <w:sz w:val="24"/>
                <w:szCs w:val="24"/>
              </w:rPr>
            </w:pPr>
          </w:p>
        </w:tc>
        <w:tc>
          <w:tcPr>
            <w:tcW w:w="3056" w:type="dxa"/>
            <w:vAlign w:val="center"/>
          </w:tcPr>
          <w:p w14:paraId="4275B77B" w14:textId="77777777" w:rsidR="00D56BF1" w:rsidRDefault="00D56BF1" w:rsidP="006C3853">
            <w:pPr>
              <w:jc w:val="center"/>
              <w:rPr>
                <w:rFonts w:ascii="楷体" w:eastAsia="楷体" w:hAnsi="楷体"/>
                <w:sz w:val="24"/>
                <w:szCs w:val="24"/>
              </w:rPr>
            </w:pPr>
          </w:p>
        </w:tc>
      </w:tr>
      <w:tr w:rsidR="00D56BF1" w14:paraId="7FFD30E3" w14:textId="77777777" w:rsidTr="006C3853">
        <w:trPr>
          <w:trHeight w:val="550"/>
        </w:trPr>
        <w:tc>
          <w:tcPr>
            <w:tcW w:w="988" w:type="dxa"/>
            <w:vAlign w:val="center"/>
          </w:tcPr>
          <w:p w14:paraId="3B426B81" w14:textId="77777777" w:rsidR="00D56BF1" w:rsidRPr="00DE0B1D" w:rsidRDefault="00D56BF1" w:rsidP="006C3853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DE0B1D">
              <w:rPr>
                <w:rFonts w:ascii="黑体" w:eastAsia="黑体" w:hAnsi="黑体" w:hint="eastAsia"/>
                <w:sz w:val="24"/>
                <w:szCs w:val="24"/>
              </w:rPr>
              <w:t>序号</w:t>
            </w:r>
          </w:p>
        </w:tc>
        <w:tc>
          <w:tcPr>
            <w:tcW w:w="1842" w:type="dxa"/>
            <w:gridSpan w:val="2"/>
            <w:vAlign w:val="center"/>
          </w:tcPr>
          <w:p w14:paraId="7E2313FE" w14:textId="77777777" w:rsidR="00D56BF1" w:rsidRPr="00DE0B1D" w:rsidRDefault="00D56BF1" w:rsidP="006C3853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DE0B1D">
              <w:rPr>
                <w:rFonts w:ascii="黑体" w:eastAsia="黑体" w:hAnsi="黑体" w:hint="eastAsia"/>
                <w:sz w:val="24"/>
                <w:szCs w:val="24"/>
              </w:rPr>
              <w:t>化学品名称</w:t>
            </w:r>
          </w:p>
        </w:tc>
        <w:tc>
          <w:tcPr>
            <w:tcW w:w="2410" w:type="dxa"/>
            <w:gridSpan w:val="2"/>
            <w:vAlign w:val="center"/>
          </w:tcPr>
          <w:p w14:paraId="22C2F934" w14:textId="77777777" w:rsidR="00D56BF1" w:rsidRPr="00DE0B1D" w:rsidRDefault="00D56BF1" w:rsidP="006C3853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DE0B1D">
              <w:rPr>
                <w:rFonts w:ascii="黑体" w:eastAsia="黑体" w:hAnsi="黑体" w:hint="eastAsia"/>
                <w:sz w:val="24"/>
                <w:szCs w:val="24"/>
              </w:rPr>
              <w:t>数量（升/公斤）</w:t>
            </w:r>
          </w:p>
        </w:tc>
        <w:tc>
          <w:tcPr>
            <w:tcW w:w="3056" w:type="dxa"/>
            <w:vAlign w:val="center"/>
          </w:tcPr>
          <w:p w14:paraId="2CDEF22B" w14:textId="77777777" w:rsidR="00D56BF1" w:rsidRPr="00DE0B1D" w:rsidRDefault="00D56BF1" w:rsidP="006C3853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DE0B1D">
              <w:rPr>
                <w:rFonts w:ascii="黑体" w:eastAsia="黑体" w:hAnsi="黑体" w:hint="eastAsia"/>
                <w:sz w:val="24"/>
                <w:szCs w:val="24"/>
              </w:rPr>
              <w:t>备案编号</w:t>
            </w:r>
          </w:p>
        </w:tc>
      </w:tr>
      <w:tr w:rsidR="00D56BF1" w14:paraId="5D2B7A3B" w14:textId="77777777" w:rsidTr="006C3853">
        <w:tc>
          <w:tcPr>
            <w:tcW w:w="988" w:type="dxa"/>
          </w:tcPr>
          <w:p w14:paraId="2F49696E" w14:textId="77777777" w:rsidR="00D56BF1" w:rsidRDefault="00D56BF1" w:rsidP="006C3853">
            <w:pPr>
              <w:jc w:val="center"/>
              <w:rPr>
                <w:rFonts w:ascii="楷体" w:eastAsia="楷体" w:hAnsi="楷体"/>
                <w:sz w:val="24"/>
                <w:szCs w:val="24"/>
              </w:rPr>
            </w:pPr>
            <w:r>
              <w:rPr>
                <w:rFonts w:ascii="楷体" w:eastAsia="楷体" w:hAnsi="楷体" w:hint="eastAsia"/>
                <w:sz w:val="24"/>
                <w:szCs w:val="24"/>
              </w:rPr>
              <w:t>例子</w:t>
            </w:r>
          </w:p>
        </w:tc>
        <w:tc>
          <w:tcPr>
            <w:tcW w:w="1842" w:type="dxa"/>
            <w:gridSpan w:val="2"/>
          </w:tcPr>
          <w:p w14:paraId="2E5E6945" w14:textId="77777777" w:rsidR="00D56BF1" w:rsidRDefault="00D56BF1" w:rsidP="006C3853">
            <w:pPr>
              <w:jc w:val="center"/>
              <w:rPr>
                <w:rFonts w:ascii="楷体" w:eastAsia="楷体" w:hAnsi="楷体"/>
                <w:sz w:val="24"/>
                <w:szCs w:val="24"/>
              </w:rPr>
            </w:pPr>
          </w:p>
        </w:tc>
        <w:tc>
          <w:tcPr>
            <w:tcW w:w="2410" w:type="dxa"/>
            <w:gridSpan w:val="2"/>
          </w:tcPr>
          <w:p w14:paraId="76F93A67" w14:textId="77777777" w:rsidR="00D56BF1" w:rsidRDefault="00D56BF1" w:rsidP="006C3853">
            <w:pPr>
              <w:jc w:val="center"/>
              <w:rPr>
                <w:rFonts w:ascii="楷体" w:eastAsia="楷体" w:hAnsi="楷体"/>
                <w:sz w:val="24"/>
                <w:szCs w:val="24"/>
              </w:rPr>
            </w:pPr>
          </w:p>
        </w:tc>
        <w:tc>
          <w:tcPr>
            <w:tcW w:w="3056" w:type="dxa"/>
          </w:tcPr>
          <w:p w14:paraId="5242866A" w14:textId="77777777" w:rsidR="00D56BF1" w:rsidRDefault="00D56BF1" w:rsidP="006C3853">
            <w:pPr>
              <w:jc w:val="center"/>
              <w:rPr>
                <w:rFonts w:ascii="楷体" w:eastAsia="楷体" w:hAnsi="楷体"/>
                <w:sz w:val="24"/>
                <w:szCs w:val="24"/>
              </w:rPr>
            </w:pPr>
          </w:p>
        </w:tc>
      </w:tr>
      <w:tr w:rsidR="00D56BF1" w14:paraId="56D42D90" w14:textId="77777777" w:rsidTr="006C3853">
        <w:tc>
          <w:tcPr>
            <w:tcW w:w="988" w:type="dxa"/>
          </w:tcPr>
          <w:p w14:paraId="67FD0E96" w14:textId="77777777" w:rsidR="00D56BF1" w:rsidRDefault="00D56BF1" w:rsidP="006C3853">
            <w:pPr>
              <w:jc w:val="center"/>
              <w:rPr>
                <w:rFonts w:ascii="楷体" w:eastAsia="楷体" w:hAnsi="楷体"/>
                <w:sz w:val="24"/>
                <w:szCs w:val="24"/>
              </w:rPr>
            </w:pPr>
            <w:r>
              <w:rPr>
                <w:rFonts w:ascii="楷体" w:eastAsia="楷体" w:hAnsi="楷体" w:hint="eastAsia"/>
                <w:sz w:val="24"/>
                <w:szCs w:val="24"/>
              </w:rPr>
              <w:t>1</w:t>
            </w:r>
          </w:p>
        </w:tc>
        <w:tc>
          <w:tcPr>
            <w:tcW w:w="1842" w:type="dxa"/>
            <w:gridSpan w:val="2"/>
          </w:tcPr>
          <w:p w14:paraId="72257292" w14:textId="77777777" w:rsidR="00D56BF1" w:rsidRDefault="00D56BF1" w:rsidP="006C3853">
            <w:pPr>
              <w:jc w:val="center"/>
              <w:rPr>
                <w:rFonts w:ascii="楷体" w:eastAsia="楷体" w:hAnsi="楷体"/>
                <w:sz w:val="24"/>
                <w:szCs w:val="24"/>
              </w:rPr>
            </w:pPr>
            <w:r>
              <w:rPr>
                <w:rFonts w:ascii="楷体" w:eastAsia="楷体" w:hAnsi="楷体" w:hint="eastAsia"/>
                <w:sz w:val="24"/>
                <w:szCs w:val="24"/>
              </w:rPr>
              <w:t>盐酸</w:t>
            </w:r>
          </w:p>
        </w:tc>
        <w:tc>
          <w:tcPr>
            <w:tcW w:w="2410" w:type="dxa"/>
            <w:gridSpan w:val="2"/>
          </w:tcPr>
          <w:p w14:paraId="21A94254" w14:textId="77777777" w:rsidR="00D56BF1" w:rsidRDefault="00D56BF1" w:rsidP="006C3853">
            <w:pPr>
              <w:jc w:val="center"/>
              <w:rPr>
                <w:rFonts w:ascii="楷体" w:eastAsia="楷体" w:hAnsi="楷体"/>
                <w:sz w:val="24"/>
                <w:szCs w:val="24"/>
              </w:rPr>
            </w:pPr>
            <w:r>
              <w:rPr>
                <w:rFonts w:ascii="楷体" w:eastAsia="楷体" w:hAnsi="楷体" w:hint="eastAsia"/>
                <w:sz w:val="24"/>
                <w:szCs w:val="24"/>
              </w:rPr>
              <w:t>2升</w:t>
            </w:r>
          </w:p>
        </w:tc>
        <w:tc>
          <w:tcPr>
            <w:tcW w:w="3056" w:type="dxa"/>
          </w:tcPr>
          <w:p w14:paraId="75624A95" w14:textId="77777777" w:rsidR="00D56BF1" w:rsidRDefault="00D56BF1" w:rsidP="006C3853">
            <w:pPr>
              <w:jc w:val="center"/>
              <w:rPr>
                <w:rFonts w:ascii="楷体" w:eastAsia="楷体" w:hAnsi="楷体"/>
                <w:sz w:val="24"/>
                <w:szCs w:val="24"/>
              </w:rPr>
            </w:pPr>
          </w:p>
        </w:tc>
      </w:tr>
      <w:tr w:rsidR="00D56BF1" w14:paraId="1106A854" w14:textId="77777777" w:rsidTr="006C3853">
        <w:tc>
          <w:tcPr>
            <w:tcW w:w="988" w:type="dxa"/>
          </w:tcPr>
          <w:p w14:paraId="24E4DBD5" w14:textId="77777777" w:rsidR="00D56BF1" w:rsidRDefault="00D56BF1" w:rsidP="006C3853">
            <w:pPr>
              <w:jc w:val="center"/>
              <w:rPr>
                <w:rFonts w:ascii="楷体" w:eastAsia="楷体" w:hAnsi="楷体"/>
                <w:sz w:val="24"/>
                <w:szCs w:val="24"/>
              </w:rPr>
            </w:pPr>
            <w:r>
              <w:rPr>
                <w:rFonts w:ascii="楷体" w:eastAsia="楷体" w:hAnsi="楷体" w:hint="eastAsia"/>
                <w:sz w:val="24"/>
                <w:szCs w:val="24"/>
              </w:rPr>
              <w:t>2</w:t>
            </w:r>
          </w:p>
        </w:tc>
        <w:tc>
          <w:tcPr>
            <w:tcW w:w="1842" w:type="dxa"/>
            <w:gridSpan w:val="2"/>
          </w:tcPr>
          <w:p w14:paraId="7AD25125" w14:textId="77777777" w:rsidR="00D56BF1" w:rsidRDefault="00D56BF1" w:rsidP="006C3853">
            <w:pPr>
              <w:jc w:val="center"/>
              <w:rPr>
                <w:rFonts w:ascii="楷体" w:eastAsia="楷体" w:hAnsi="楷体"/>
                <w:sz w:val="24"/>
                <w:szCs w:val="24"/>
              </w:rPr>
            </w:pPr>
          </w:p>
        </w:tc>
        <w:tc>
          <w:tcPr>
            <w:tcW w:w="2410" w:type="dxa"/>
            <w:gridSpan w:val="2"/>
          </w:tcPr>
          <w:p w14:paraId="717FDF51" w14:textId="77777777" w:rsidR="00D56BF1" w:rsidRDefault="00D56BF1" w:rsidP="006C3853">
            <w:pPr>
              <w:jc w:val="center"/>
              <w:rPr>
                <w:rFonts w:ascii="楷体" w:eastAsia="楷体" w:hAnsi="楷体"/>
                <w:sz w:val="24"/>
                <w:szCs w:val="24"/>
              </w:rPr>
            </w:pPr>
          </w:p>
        </w:tc>
        <w:tc>
          <w:tcPr>
            <w:tcW w:w="3056" w:type="dxa"/>
          </w:tcPr>
          <w:p w14:paraId="51A70F66" w14:textId="77777777" w:rsidR="00D56BF1" w:rsidRDefault="00D56BF1" w:rsidP="006C3853">
            <w:pPr>
              <w:jc w:val="center"/>
              <w:rPr>
                <w:rFonts w:ascii="楷体" w:eastAsia="楷体" w:hAnsi="楷体"/>
                <w:sz w:val="24"/>
                <w:szCs w:val="24"/>
              </w:rPr>
            </w:pPr>
          </w:p>
        </w:tc>
      </w:tr>
      <w:tr w:rsidR="00D56BF1" w14:paraId="0F7330FF" w14:textId="77777777" w:rsidTr="006C3853">
        <w:tc>
          <w:tcPr>
            <w:tcW w:w="988" w:type="dxa"/>
          </w:tcPr>
          <w:p w14:paraId="4774640D" w14:textId="77777777" w:rsidR="00D56BF1" w:rsidRDefault="00D56BF1" w:rsidP="006C3853">
            <w:pPr>
              <w:jc w:val="center"/>
              <w:rPr>
                <w:rFonts w:ascii="楷体" w:eastAsia="楷体" w:hAnsi="楷体"/>
                <w:sz w:val="24"/>
                <w:szCs w:val="24"/>
              </w:rPr>
            </w:pPr>
            <w:r>
              <w:rPr>
                <w:rFonts w:ascii="楷体" w:eastAsia="楷体" w:hAnsi="楷体" w:hint="eastAsia"/>
                <w:sz w:val="24"/>
                <w:szCs w:val="24"/>
              </w:rPr>
              <w:t>3</w:t>
            </w:r>
          </w:p>
        </w:tc>
        <w:tc>
          <w:tcPr>
            <w:tcW w:w="1842" w:type="dxa"/>
            <w:gridSpan w:val="2"/>
          </w:tcPr>
          <w:p w14:paraId="572F0FC7" w14:textId="77777777" w:rsidR="00D56BF1" w:rsidRDefault="00D56BF1" w:rsidP="006C3853">
            <w:pPr>
              <w:jc w:val="center"/>
              <w:rPr>
                <w:rFonts w:ascii="楷体" w:eastAsia="楷体" w:hAnsi="楷体"/>
                <w:sz w:val="24"/>
                <w:szCs w:val="24"/>
              </w:rPr>
            </w:pPr>
          </w:p>
        </w:tc>
        <w:tc>
          <w:tcPr>
            <w:tcW w:w="2410" w:type="dxa"/>
            <w:gridSpan w:val="2"/>
          </w:tcPr>
          <w:p w14:paraId="437D22F4" w14:textId="77777777" w:rsidR="00D56BF1" w:rsidRDefault="00D56BF1" w:rsidP="006C3853">
            <w:pPr>
              <w:jc w:val="center"/>
              <w:rPr>
                <w:rFonts w:ascii="楷体" w:eastAsia="楷体" w:hAnsi="楷体"/>
                <w:sz w:val="24"/>
                <w:szCs w:val="24"/>
              </w:rPr>
            </w:pPr>
          </w:p>
        </w:tc>
        <w:tc>
          <w:tcPr>
            <w:tcW w:w="3056" w:type="dxa"/>
          </w:tcPr>
          <w:p w14:paraId="32B2C66E" w14:textId="77777777" w:rsidR="00D56BF1" w:rsidRDefault="00D56BF1" w:rsidP="006C3853">
            <w:pPr>
              <w:jc w:val="center"/>
              <w:rPr>
                <w:rFonts w:ascii="楷体" w:eastAsia="楷体" w:hAnsi="楷体"/>
                <w:sz w:val="24"/>
                <w:szCs w:val="24"/>
              </w:rPr>
            </w:pPr>
          </w:p>
        </w:tc>
      </w:tr>
      <w:tr w:rsidR="00D56BF1" w14:paraId="3D53D07F" w14:textId="77777777" w:rsidTr="006C3853">
        <w:tc>
          <w:tcPr>
            <w:tcW w:w="8296" w:type="dxa"/>
            <w:gridSpan w:val="6"/>
          </w:tcPr>
          <w:p w14:paraId="512B619B" w14:textId="6A0010C5" w:rsidR="00D56BF1" w:rsidRPr="00DE0B1D" w:rsidRDefault="00D56BF1" w:rsidP="006C3853">
            <w:pPr>
              <w:jc w:val="left"/>
              <w:rPr>
                <w:rFonts w:ascii="宋体" w:eastAsia="宋体" w:hAnsi="宋体"/>
                <w:b/>
                <w:bCs/>
                <w:sz w:val="24"/>
                <w:szCs w:val="24"/>
              </w:rPr>
            </w:pPr>
            <w:r w:rsidRPr="00DE0B1D"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简述以上</w:t>
            </w:r>
            <w:r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管制类危险</w:t>
            </w:r>
            <w:r w:rsidRPr="00DE0B1D"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化学品用途：</w:t>
            </w:r>
          </w:p>
          <w:p w14:paraId="084C4F47" w14:textId="77777777" w:rsidR="00D56BF1" w:rsidRDefault="00D56BF1" w:rsidP="006C3853">
            <w:pPr>
              <w:jc w:val="center"/>
              <w:rPr>
                <w:rFonts w:ascii="楷体" w:eastAsia="楷体" w:hAnsi="楷体"/>
                <w:sz w:val="24"/>
                <w:szCs w:val="24"/>
              </w:rPr>
            </w:pPr>
          </w:p>
          <w:p w14:paraId="728A13B5" w14:textId="77777777" w:rsidR="00D56BF1" w:rsidRDefault="00D56BF1" w:rsidP="006C3853">
            <w:pPr>
              <w:jc w:val="center"/>
              <w:rPr>
                <w:rFonts w:ascii="楷体" w:eastAsia="楷体" w:hAnsi="楷体"/>
                <w:sz w:val="24"/>
                <w:szCs w:val="24"/>
              </w:rPr>
            </w:pPr>
          </w:p>
          <w:p w14:paraId="3622FA72" w14:textId="77777777" w:rsidR="00D56BF1" w:rsidRDefault="00D56BF1" w:rsidP="006C3853">
            <w:pPr>
              <w:jc w:val="center"/>
              <w:rPr>
                <w:rFonts w:ascii="楷体" w:eastAsia="楷体" w:hAnsi="楷体"/>
                <w:sz w:val="24"/>
                <w:szCs w:val="24"/>
              </w:rPr>
            </w:pPr>
          </w:p>
          <w:p w14:paraId="76EEAC45" w14:textId="77777777" w:rsidR="00D56BF1" w:rsidRDefault="00D56BF1" w:rsidP="006C3853">
            <w:pPr>
              <w:jc w:val="center"/>
              <w:rPr>
                <w:rFonts w:ascii="楷体" w:eastAsia="楷体" w:hAnsi="楷体"/>
                <w:sz w:val="24"/>
                <w:szCs w:val="24"/>
              </w:rPr>
            </w:pPr>
          </w:p>
        </w:tc>
      </w:tr>
      <w:tr w:rsidR="00D56BF1" w14:paraId="677D3B15" w14:textId="77777777" w:rsidTr="006C3853">
        <w:tc>
          <w:tcPr>
            <w:tcW w:w="8296" w:type="dxa"/>
            <w:gridSpan w:val="6"/>
          </w:tcPr>
          <w:p w14:paraId="537274AC" w14:textId="77777777" w:rsidR="00D56BF1" w:rsidRPr="00DE0B1D" w:rsidRDefault="00D56BF1" w:rsidP="006C3853">
            <w:pPr>
              <w:rPr>
                <w:rFonts w:ascii="宋体" w:eastAsia="宋体" w:hAnsi="宋体"/>
                <w:b/>
                <w:bCs/>
                <w:sz w:val="24"/>
                <w:szCs w:val="24"/>
              </w:rPr>
            </w:pPr>
            <w:r w:rsidRPr="00DE0B1D"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申购安全责任声明：</w:t>
            </w:r>
          </w:p>
          <w:p w14:paraId="68F2D0D6" w14:textId="7452C608" w:rsidR="00D56BF1" w:rsidRPr="00DE0B1D" w:rsidRDefault="00D56BF1" w:rsidP="006C3853">
            <w:pPr>
              <w:ind w:firstLineChars="200" w:firstLine="480"/>
              <w:rPr>
                <w:rFonts w:ascii="宋体" w:eastAsia="宋体" w:hAnsi="宋体"/>
                <w:sz w:val="24"/>
                <w:szCs w:val="24"/>
              </w:rPr>
            </w:pPr>
            <w:r w:rsidRPr="00DE0B1D">
              <w:rPr>
                <w:rFonts w:ascii="宋体" w:eastAsia="宋体" w:hAnsi="宋体" w:hint="eastAsia"/>
                <w:sz w:val="24"/>
                <w:szCs w:val="24"/>
              </w:rPr>
              <w:t>本人保证将申购上述易制毒化学品在</w:t>
            </w:r>
            <w:r w:rsidRPr="00DE0B1D"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桂林电子科技大学</w:t>
            </w:r>
            <w:r w:rsidRPr="00DE0B1D">
              <w:rPr>
                <w:rFonts w:ascii="宋体" w:eastAsia="宋体" w:hAnsi="宋体" w:hint="eastAsia"/>
                <w:sz w:val="24"/>
                <w:szCs w:val="24"/>
              </w:rPr>
              <w:t>校内用于合法用途，在任何情况下不用于制造毒品，不挪作它用，</w:t>
            </w:r>
            <w:proofErr w:type="gramStart"/>
            <w:r w:rsidRPr="00DE0B1D">
              <w:rPr>
                <w:rFonts w:ascii="宋体" w:eastAsia="宋体" w:hAnsi="宋体" w:hint="eastAsia"/>
                <w:sz w:val="24"/>
                <w:szCs w:val="24"/>
              </w:rPr>
              <w:t>不</w:t>
            </w:r>
            <w:proofErr w:type="gramEnd"/>
            <w:r w:rsidRPr="00DE0B1D">
              <w:rPr>
                <w:rFonts w:ascii="宋体" w:eastAsia="宋体" w:hAnsi="宋体" w:hint="eastAsia"/>
                <w:sz w:val="24"/>
                <w:szCs w:val="24"/>
              </w:rPr>
              <w:t>私自转让给其他单位或个人，并严格执行相关规定，落实专人管理，</w:t>
            </w:r>
            <w:r w:rsidRPr="00DE0B1D"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做好使用台账</w:t>
            </w:r>
            <w:r w:rsidRPr="00DE0B1D">
              <w:rPr>
                <w:rFonts w:ascii="宋体" w:eastAsia="宋体" w:hAnsi="宋体" w:hint="eastAsia"/>
                <w:sz w:val="24"/>
                <w:szCs w:val="24"/>
              </w:rPr>
              <w:t>，接受监督检查，在运输和使用过程中出现任何问题由本人承担责任。如有违反上述承诺，致使</w:t>
            </w:r>
            <w:r>
              <w:rPr>
                <w:rFonts w:ascii="宋体" w:eastAsia="宋体" w:hAnsi="宋体" w:hint="eastAsia"/>
                <w:sz w:val="24"/>
                <w:szCs w:val="24"/>
              </w:rPr>
              <w:t>管制类危险</w:t>
            </w:r>
            <w:r w:rsidRPr="00DE0B1D">
              <w:rPr>
                <w:rFonts w:ascii="宋体" w:eastAsia="宋体" w:hAnsi="宋体" w:hint="eastAsia"/>
                <w:sz w:val="24"/>
                <w:szCs w:val="24"/>
              </w:rPr>
              <w:t>化学品被非法使用或流入非法渠道，本人自愿接受相应处罚。</w:t>
            </w:r>
          </w:p>
          <w:p w14:paraId="4642803A" w14:textId="77777777" w:rsidR="00D56BF1" w:rsidRPr="00DE0B1D" w:rsidRDefault="00D56BF1" w:rsidP="006C3853">
            <w:pPr>
              <w:rPr>
                <w:rFonts w:ascii="宋体" w:eastAsia="宋体" w:hAnsi="宋体"/>
                <w:sz w:val="24"/>
                <w:szCs w:val="24"/>
              </w:rPr>
            </w:pPr>
          </w:p>
          <w:p w14:paraId="003E0CC9" w14:textId="77777777" w:rsidR="00D56BF1" w:rsidRPr="00DE0B1D" w:rsidRDefault="00D56BF1" w:rsidP="006C3853">
            <w:pPr>
              <w:wordWrap w:val="0"/>
              <w:jc w:val="right"/>
              <w:rPr>
                <w:rFonts w:ascii="宋体" w:eastAsia="宋体" w:hAnsi="宋体"/>
                <w:sz w:val="24"/>
                <w:szCs w:val="24"/>
              </w:rPr>
            </w:pPr>
            <w:r w:rsidRPr="00DE0B1D">
              <w:rPr>
                <w:rFonts w:ascii="宋体" w:eastAsia="宋体" w:hAnsi="宋体" w:hint="eastAsia"/>
                <w:sz w:val="24"/>
                <w:szCs w:val="24"/>
              </w:rPr>
              <w:t xml:space="preserve">申购人： </w:t>
            </w:r>
            <w:r w:rsidRPr="00DE0B1D">
              <w:rPr>
                <w:rFonts w:ascii="宋体" w:eastAsia="宋体" w:hAnsi="宋体"/>
                <w:sz w:val="24"/>
                <w:szCs w:val="24"/>
              </w:rPr>
              <w:t xml:space="preserve">             </w:t>
            </w:r>
          </w:p>
        </w:tc>
      </w:tr>
      <w:tr w:rsidR="00D56BF1" w14:paraId="700F53CA" w14:textId="77777777" w:rsidTr="006C3853">
        <w:tc>
          <w:tcPr>
            <w:tcW w:w="8296" w:type="dxa"/>
            <w:gridSpan w:val="6"/>
          </w:tcPr>
          <w:p w14:paraId="4A507A15" w14:textId="77777777" w:rsidR="00D56BF1" w:rsidRPr="00DE0B1D" w:rsidRDefault="00D56BF1" w:rsidP="006C3853">
            <w:pPr>
              <w:rPr>
                <w:rFonts w:ascii="宋体" w:eastAsia="宋体" w:hAnsi="宋体"/>
                <w:b/>
                <w:bCs/>
                <w:sz w:val="24"/>
                <w:szCs w:val="24"/>
              </w:rPr>
            </w:pPr>
            <w:r w:rsidRPr="00DE0B1D"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实验室负责人意见：</w:t>
            </w:r>
          </w:p>
          <w:p w14:paraId="0C685D9C" w14:textId="77777777" w:rsidR="00D56BF1" w:rsidRPr="00DE0B1D" w:rsidRDefault="00D56BF1" w:rsidP="006C3853">
            <w:pPr>
              <w:rPr>
                <w:rFonts w:ascii="宋体" w:eastAsia="宋体" w:hAnsi="宋体"/>
                <w:b/>
                <w:bCs/>
                <w:sz w:val="24"/>
                <w:szCs w:val="24"/>
              </w:rPr>
            </w:pPr>
          </w:p>
          <w:p w14:paraId="1ADBE551" w14:textId="77777777" w:rsidR="00D56BF1" w:rsidRPr="00DE0B1D" w:rsidRDefault="00D56BF1" w:rsidP="006C3853">
            <w:pPr>
              <w:rPr>
                <w:rFonts w:ascii="宋体" w:eastAsia="宋体" w:hAnsi="宋体"/>
                <w:b/>
                <w:bCs/>
                <w:sz w:val="24"/>
                <w:szCs w:val="24"/>
              </w:rPr>
            </w:pPr>
          </w:p>
          <w:p w14:paraId="00F91E62" w14:textId="77777777" w:rsidR="00D56BF1" w:rsidRPr="00DE0B1D" w:rsidRDefault="00D56BF1" w:rsidP="006C3853">
            <w:pPr>
              <w:wordWrap w:val="0"/>
              <w:jc w:val="right"/>
              <w:rPr>
                <w:rFonts w:ascii="宋体" w:eastAsia="宋体" w:hAnsi="宋体"/>
                <w:b/>
                <w:bCs/>
                <w:sz w:val="24"/>
                <w:szCs w:val="24"/>
              </w:rPr>
            </w:pPr>
            <w:r w:rsidRPr="00DE0B1D"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 xml:space="preserve">签名： </w:t>
            </w:r>
            <w:r w:rsidRPr="00DE0B1D">
              <w:rPr>
                <w:rFonts w:ascii="宋体" w:eastAsia="宋体" w:hAnsi="宋体"/>
                <w:b/>
                <w:bCs/>
                <w:sz w:val="24"/>
                <w:szCs w:val="24"/>
              </w:rPr>
              <w:t xml:space="preserve">              </w:t>
            </w:r>
          </w:p>
        </w:tc>
      </w:tr>
      <w:tr w:rsidR="00D56BF1" w14:paraId="05193BA6" w14:textId="77777777" w:rsidTr="006C3853">
        <w:tc>
          <w:tcPr>
            <w:tcW w:w="8296" w:type="dxa"/>
            <w:gridSpan w:val="6"/>
          </w:tcPr>
          <w:p w14:paraId="170E6373" w14:textId="77777777" w:rsidR="00D56BF1" w:rsidRPr="00DE0B1D" w:rsidRDefault="00D56BF1" w:rsidP="006C3853">
            <w:pPr>
              <w:rPr>
                <w:rFonts w:ascii="宋体" w:eastAsia="宋体" w:hAnsi="宋体"/>
                <w:b/>
                <w:bCs/>
                <w:sz w:val="24"/>
                <w:szCs w:val="24"/>
              </w:rPr>
            </w:pPr>
            <w:r w:rsidRPr="00DE0B1D"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学院分管领导意见：</w:t>
            </w:r>
          </w:p>
          <w:p w14:paraId="1E09E38F" w14:textId="77777777" w:rsidR="00D56BF1" w:rsidRPr="00DE0B1D" w:rsidRDefault="00D56BF1" w:rsidP="006C3853">
            <w:pPr>
              <w:rPr>
                <w:rFonts w:ascii="宋体" w:eastAsia="宋体" w:hAnsi="宋体"/>
                <w:b/>
                <w:bCs/>
                <w:sz w:val="24"/>
                <w:szCs w:val="24"/>
              </w:rPr>
            </w:pPr>
          </w:p>
          <w:p w14:paraId="7C6BA1F0" w14:textId="77777777" w:rsidR="00D56BF1" w:rsidRPr="00DE0B1D" w:rsidRDefault="00D56BF1" w:rsidP="006C3853">
            <w:pPr>
              <w:rPr>
                <w:rFonts w:ascii="宋体" w:eastAsia="宋体" w:hAnsi="宋体"/>
                <w:b/>
                <w:bCs/>
                <w:sz w:val="24"/>
                <w:szCs w:val="24"/>
              </w:rPr>
            </w:pPr>
          </w:p>
          <w:p w14:paraId="48306ED8" w14:textId="77777777" w:rsidR="00D56BF1" w:rsidRPr="00DE0B1D" w:rsidRDefault="00D56BF1" w:rsidP="006C3853">
            <w:pPr>
              <w:wordWrap w:val="0"/>
              <w:jc w:val="right"/>
              <w:rPr>
                <w:rFonts w:ascii="宋体" w:eastAsia="宋体" w:hAnsi="宋体"/>
                <w:b/>
                <w:bCs/>
                <w:sz w:val="24"/>
                <w:szCs w:val="24"/>
              </w:rPr>
            </w:pPr>
            <w:r w:rsidRPr="00DE0B1D"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 xml:space="preserve">签名： </w:t>
            </w:r>
            <w:r w:rsidRPr="00DE0B1D">
              <w:rPr>
                <w:rFonts w:ascii="宋体" w:eastAsia="宋体" w:hAnsi="宋体"/>
                <w:b/>
                <w:bCs/>
                <w:sz w:val="24"/>
                <w:szCs w:val="24"/>
              </w:rPr>
              <w:t xml:space="preserve">             </w:t>
            </w:r>
          </w:p>
        </w:tc>
      </w:tr>
    </w:tbl>
    <w:p w14:paraId="3412075A" w14:textId="77777777" w:rsidR="00D56BF1" w:rsidRPr="00DE0B1D" w:rsidRDefault="00D56BF1" w:rsidP="00D56BF1">
      <w:pPr>
        <w:rPr>
          <w:rFonts w:ascii="楷体" w:eastAsia="楷体" w:hAnsi="楷体"/>
          <w:szCs w:val="21"/>
        </w:rPr>
      </w:pPr>
      <w:r w:rsidRPr="00DE0B1D">
        <w:rPr>
          <w:rFonts w:ascii="楷体" w:eastAsia="楷体" w:hAnsi="楷体" w:hint="eastAsia"/>
          <w:szCs w:val="21"/>
        </w:rPr>
        <w:t>申购须知：</w:t>
      </w:r>
    </w:p>
    <w:p w14:paraId="32B0DC71" w14:textId="77777777" w:rsidR="00D56BF1" w:rsidRPr="00DE0B1D" w:rsidRDefault="00D56BF1" w:rsidP="00875C86">
      <w:pPr>
        <w:pStyle w:val="a4"/>
        <w:numPr>
          <w:ilvl w:val="0"/>
          <w:numId w:val="3"/>
        </w:numPr>
        <w:ind w:firstLineChars="0"/>
        <w:rPr>
          <w:rFonts w:ascii="楷体" w:eastAsia="楷体" w:hAnsi="楷体"/>
          <w:szCs w:val="21"/>
        </w:rPr>
      </w:pPr>
      <w:r w:rsidRPr="00DE0B1D">
        <w:rPr>
          <w:rFonts w:ascii="楷体" w:eastAsia="楷体" w:hAnsi="楷体" w:hint="eastAsia"/>
          <w:szCs w:val="21"/>
        </w:rPr>
        <w:t>本表格须提交一式两份，一份由实验室负责人留存备案，一份由实验设备管理员填写备案编号后由申请人留存。</w:t>
      </w:r>
    </w:p>
    <w:p w14:paraId="46059F3C" w14:textId="77777777" w:rsidR="00D56BF1" w:rsidRPr="00DE0B1D" w:rsidRDefault="00D56BF1" w:rsidP="00875C86">
      <w:pPr>
        <w:pStyle w:val="a4"/>
        <w:numPr>
          <w:ilvl w:val="0"/>
          <w:numId w:val="3"/>
        </w:numPr>
        <w:ind w:firstLineChars="0"/>
        <w:rPr>
          <w:rFonts w:ascii="楷体" w:eastAsia="楷体" w:hAnsi="楷体"/>
          <w:szCs w:val="21"/>
        </w:rPr>
      </w:pPr>
      <w:r w:rsidRPr="00DE0B1D">
        <w:rPr>
          <w:rFonts w:ascii="楷体" w:eastAsia="楷体" w:hAnsi="楷体" w:hint="eastAsia"/>
          <w:szCs w:val="21"/>
        </w:rPr>
        <w:t>须同时提交申请人身份证复印件，且必须由申请人本人领取购买备案编号。</w:t>
      </w:r>
    </w:p>
    <w:p w14:paraId="60BAA5E0" w14:textId="77777777" w:rsidR="00D56BF1" w:rsidRPr="00DE0B1D" w:rsidRDefault="00D56BF1" w:rsidP="00875C86">
      <w:pPr>
        <w:pStyle w:val="a4"/>
        <w:numPr>
          <w:ilvl w:val="0"/>
          <w:numId w:val="3"/>
        </w:numPr>
        <w:ind w:firstLineChars="0"/>
        <w:rPr>
          <w:rFonts w:ascii="楷体" w:eastAsia="楷体" w:hAnsi="楷体"/>
          <w:szCs w:val="21"/>
        </w:rPr>
      </w:pPr>
      <w:r w:rsidRPr="00DE0B1D">
        <w:rPr>
          <w:rFonts w:ascii="楷体" w:eastAsia="楷体" w:hAnsi="楷体" w:hint="eastAsia"/>
          <w:szCs w:val="21"/>
        </w:rPr>
        <w:t>申购数量应根据实验室的实际使用情况而定，并在购买许可证有效期内购买。通过审批的化学品如因故不够买的，申请人必须在有效期内尽早通知撤销此证，以免影响后续申</w:t>
      </w:r>
      <w:r w:rsidRPr="00DE0B1D">
        <w:rPr>
          <w:rFonts w:ascii="楷体" w:eastAsia="楷体" w:hAnsi="楷体" w:hint="eastAsia"/>
          <w:szCs w:val="21"/>
        </w:rPr>
        <w:lastRenderedPageBreak/>
        <w:t>购。</w:t>
      </w:r>
    </w:p>
    <w:p w14:paraId="737A5D7C" w14:textId="77777777" w:rsidR="00D56BF1" w:rsidRPr="00DE0B1D" w:rsidRDefault="00D56BF1" w:rsidP="00875C86">
      <w:pPr>
        <w:pStyle w:val="a4"/>
        <w:numPr>
          <w:ilvl w:val="0"/>
          <w:numId w:val="3"/>
        </w:numPr>
        <w:ind w:firstLineChars="0"/>
        <w:rPr>
          <w:rFonts w:ascii="楷体" w:eastAsia="楷体" w:hAnsi="楷体"/>
          <w:szCs w:val="21"/>
        </w:rPr>
      </w:pPr>
      <w:r w:rsidRPr="00DE0B1D">
        <w:rPr>
          <w:rFonts w:ascii="楷体" w:eastAsia="楷体" w:hAnsi="楷体" w:hint="eastAsia"/>
          <w:szCs w:val="21"/>
        </w:rPr>
        <w:t>实验室的</w:t>
      </w:r>
      <w:bookmarkStart w:id="0" w:name="_GoBack"/>
      <w:bookmarkEnd w:id="0"/>
      <w:r w:rsidRPr="00DE0B1D">
        <w:rPr>
          <w:rFonts w:ascii="楷体" w:eastAsia="楷体" w:hAnsi="楷体" w:hint="eastAsia"/>
          <w:szCs w:val="21"/>
        </w:rPr>
        <w:t>危险化学品存放</w:t>
      </w:r>
      <w:proofErr w:type="gramStart"/>
      <w:r w:rsidRPr="00DE0B1D">
        <w:rPr>
          <w:rFonts w:ascii="楷体" w:eastAsia="楷体" w:hAnsi="楷体" w:hint="eastAsia"/>
          <w:szCs w:val="21"/>
        </w:rPr>
        <w:t>量建议</w:t>
      </w:r>
      <w:proofErr w:type="gramEnd"/>
      <w:r w:rsidRPr="00DE0B1D">
        <w:rPr>
          <w:rFonts w:ascii="楷体" w:eastAsia="楷体" w:hAnsi="楷体" w:hint="eastAsia"/>
          <w:szCs w:val="21"/>
        </w:rPr>
        <w:t>控制在两周使用量内，购买量超过两周使用量的实验室必须做好分批收货登记，并有专人负责，确保每种化学品收货与申购物量相符，同时实验室要做好使用登记，对于不能做好相关登记工作的实验室，将暂停申购资格。</w:t>
      </w:r>
    </w:p>
    <w:p w14:paraId="1FED532F" w14:textId="77777777" w:rsidR="00D56BF1" w:rsidRPr="00DE0B1D" w:rsidRDefault="00D56BF1" w:rsidP="00D56BF1">
      <w:pPr>
        <w:pStyle w:val="a4"/>
        <w:ind w:left="360" w:firstLineChars="0" w:firstLine="0"/>
        <w:rPr>
          <w:rFonts w:ascii="楷体" w:eastAsia="楷体" w:hAnsi="楷体" w:hint="eastAsia"/>
          <w:szCs w:val="21"/>
        </w:rPr>
      </w:pPr>
    </w:p>
    <w:sectPr w:rsidR="00D56BF1" w:rsidRPr="00DE0B1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D42BEC"/>
    <w:multiLevelType w:val="hybridMultilevel"/>
    <w:tmpl w:val="3CC01F98"/>
    <w:lvl w:ilvl="0" w:tplc="C88E8C0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3A877D1C"/>
    <w:multiLevelType w:val="hybridMultilevel"/>
    <w:tmpl w:val="0478B884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682F12A8"/>
    <w:multiLevelType w:val="hybridMultilevel"/>
    <w:tmpl w:val="3CC01F98"/>
    <w:lvl w:ilvl="0" w:tplc="C88E8C0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29E2"/>
    <w:rsid w:val="0010484B"/>
    <w:rsid w:val="00875C86"/>
    <w:rsid w:val="00A829E2"/>
    <w:rsid w:val="00C30F0B"/>
    <w:rsid w:val="00D56BF1"/>
    <w:rsid w:val="00D8310C"/>
    <w:rsid w:val="00DE0B1D"/>
    <w:rsid w:val="00DE73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FE3293"/>
  <w15:chartTrackingRefBased/>
  <w15:docId w15:val="{F15BFA1D-468A-49C4-A867-33AF175B32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0484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D8310C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4</Pages>
  <Words>218</Words>
  <Characters>1243</Characters>
  <Application>Microsoft Office Word</Application>
  <DocSecurity>0</DocSecurity>
  <Lines>10</Lines>
  <Paragraphs>2</Paragraphs>
  <ScaleCrop>false</ScaleCrop>
  <Company/>
  <LinksUpToDate>false</LinksUpToDate>
  <CharactersWithSpaces>1459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yolanda</dc:creator>
  <cp:keywords/>
  <dc:description/>
  <cp:lastModifiedBy>yolanda</cp:lastModifiedBy>
  <cp:revision>7</cp:revision>
  <dcterms:created xsi:type="dcterms:W3CDTF">2022-08-23T03:01:00Z</dcterms:created>
  <dcterms:modified xsi:type="dcterms:W3CDTF">2022-08-25T12:05:00Z</dcterms:modified>
</cp:coreProperties>
</file>